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410E" w14:textId="49110CA0" w:rsidR="00B11F08" w:rsidRPr="00E0566C" w:rsidRDefault="00B11F08" w:rsidP="00CB229B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E0566C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44AA7E3E" w14:textId="2E1E294C" w:rsidR="00B11F08" w:rsidRPr="00E0566C" w:rsidRDefault="00B11F08" w:rsidP="00CB229B">
      <w:pPr>
        <w:pStyle w:val="NoSpacing"/>
        <w:tabs>
          <w:tab w:val="left" w:pos="1191"/>
        </w:tabs>
        <w:jc w:val="center"/>
        <w:rPr>
          <w:rFonts w:asciiTheme="minorHAnsi" w:hAnsiTheme="minorHAnsi" w:cstheme="minorHAnsi"/>
          <w:b/>
          <w:lang w:val="sr-Cyrl-RS"/>
        </w:rPr>
      </w:pPr>
      <w:r w:rsidRPr="00E0566C">
        <w:rPr>
          <w:rFonts w:asciiTheme="minorHAnsi" w:hAnsiTheme="minorHAnsi" w:cstheme="minorHAnsi"/>
          <w:b/>
          <w:lang w:val="sr-Cyrl-RS"/>
        </w:rPr>
        <w:t>Настава биологије, седми разред,  Централна Србија</w:t>
      </w:r>
    </w:p>
    <w:p w14:paraId="5BB9E74A" w14:textId="77777777" w:rsidR="00B11F08" w:rsidRPr="00E0566C" w:rsidRDefault="00B11F08" w:rsidP="00B11F08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05EAE8C3" w14:textId="77777777" w:rsidR="00B11F08" w:rsidRPr="00E0566C" w:rsidRDefault="00B11F08" w:rsidP="00B11F08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E0566C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 _______________________________________</w:t>
      </w:r>
    </w:p>
    <w:p w14:paraId="1FF04361" w14:textId="77777777" w:rsidR="00B11F08" w:rsidRPr="00E0566C" w:rsidRDefault="00B11F08" w:rsidP="00B11F08">
      <w:pPr>
        <w:pStyle w:val="NoSpacing"/>
        <w:rPr>
          <w:rFonts w:asciiTheme="minorHAnsi" w:hAnsiTheme="minorHAnsi" w:cstheme="minorHAnsi"/>
          <w:lang w:val="sr-Cyrl-RS"/>
        </w:rPr>
      </w:pPr>
      <w:r w:rsidRPr="00E0566C">
        <w:rPr>
          <w:rFonts w:asciiTheme="minorHAnsi" w:hAnsiTheme="minorHAnsi" w:cstheme="minorHAnsi"/>
          <w:lang w:val="sr-Cyrl-RS"/>
        </w:rPr>
        <w:t xml:space="preserve">Наставни предмет: </w:t>
      </w:r>
      <w:r w:rsidRPr="00E0566C">
        <w:rPr>
          <w:rFonts w:asciiTheme="minorHAnsi" w:hAnsiTheme="minorHAnsi" w:cstheme="minorHAnsi"/>
          <w:b/>
          <w:lang w:val="sr-Cyrl-RS"/>
        </w:rPr>
        <w:t xml:space="preserve">Биологија </w:t>
      </w:r>
      <w:r w:rsidRPr="00E0566C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 </w:t>
      </w:r>
      <w:r w:rsidRPr="00E0566C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Наставник:  _________________________                                                </w:t>
      </w:r>
    </w:p>
    <w:p w14:paraId="5F559F1A" w14:textId="77777777" w:rsidR="00B11F08" w:rsidRPr="00E0566C" w:rsidRDefault="00B11F08" w:rsidP="00B11F08">
      <w:pPr>
        <w:pStyle w:val="NoSpacing"/>
        <w:rPr>
          <w:rFonts w:asciiTheme="minorHAnsi" w:hAnsiTheme="minorHAnsi" w:cstheme="minorHAnsi"/>
          <w:lang w:val="sr-Cyrl-RS"/>
        </w:rPr>
      </w:pPr>
      <w:r w:rsidRPr="00E0566C">
        <w:rPr>
          <w:rFonts w:asciiTheme="minorHAnsi" w:hAnsiTheme="minorHAnsi" w:cstheme="minorHAnsi"/>
          <w:lang w:val="sr-Cyrl-RS"/>
        </w:rPr>
        <w:t xml:space="preserve">Разред и одељење: </w:t>
      </w:r>
      <w:r w:rsidRPr="00E0566C">
        <w:rPr>
          <w:rFonts w:asciiTheme="minorHAnsi" w:hAnsiTheme="minorHAnsi" w:cstheme="minorHAnsi"/>
          <w:b/>
          <w:lang w:val="sr-Cyrl-RS"/>
        </w:rPr>
        <w:t>7</w:t>
      </w:r>
    </w:p>
    <w:p w14:paraId="72C5917E" w14:textId="77777777" w:rsidR="00B11F08" w:rsidRPr="00E0566C" w:rsidRDefault="00B11F08" w:rsidP="00B11F08">
      <w:pPr>
        <w:pStyle w:val="NoSpacing"/>
        <w:rPr>
          <w:rFonts w:asciiTheme="minorHAnsi" w:hAnsiTheme="minorHAnsi" w:cstheme="minorHAnsi"/>
          <w:lang w:val="sr-Cyrl-RS"/>
        </w:rPr>
      </w:pPr>
      <w:r w:rsidRPr="00E0566C">
        <w:rPr>
          <w:rFonts w:asciiTheme="minorHAnsi" w:hAnsiTheme="minorHAnsi" w:cstheme="minorHAnsi"/>
          <w:lang w:val="sr-Cyrl-RS"/>
        </w:rPr>
        <w:t>Годишњи фонд часова:</w:t>
      </w:r>
      <w:r w:rsidRPr="00E0566C">
        <w:rPr>
          <w:rFonts w:asciiTheme="minorHAnsi" w:hAnsiTheme="minorHAnsi" w:cstheme="minorHAnsi"/>
          <w:b/>
          <w:lang w:val="sr-Cyrl-RS"/>
        </w:rPr>
        <w:t>72</w:t>
      </w:r>
    </w:p>
    <w:p w14:paraId="206B81F1" w14:textId="77777777" w:rsidR="00B11F08" w:rsidRPr="00E0566C" w:rsidRDefault="00B11F08" w:rsidP="00B11F08">
      <w:pPr>
        <w:pStyle w:val="NoSpacing"/>
        <w:rPr>
          <w:rFonts w:asciiTheme="minorHAnsi" w:hAnsiTheme="minorHAnsi" w:cstheme="minorHAnsi"/>
          <w:b/>
          <w:lang w:val="sr-Cyrl-RS"/>
        </w:rPr>
      </w:pPr>
      <w:r w:rsidRPr="00E0566C">
        <w:rPr>
          <w:rFonts w:asciiTheme="minorHAnsi" w:hAnsiTheme="minorHAnsi" w:cstheme="minorHAnsi"/>
          <w:lang w:val="sr-Cyrl-RS"/>
        </w:rPr>
        <w:t xml:space="preserve">Недељни фонд часова: </w:t>
      </w:r>
      <w:r w:rsidRPr="00E0566C">
        <w:rPr>
          <w:rFonts w:asciiTheme="minorHAnsi" w:hAnsiTheme="minorHAnsi" w:cstheme="minorHAnsi"/>
          <w:b/>
          <w:lang w:val="sr-Cyrl-RS"/>
        </w:rPr>
        <w:t>2</w:t>
      </w:r>
    </w:p>
    <w:p w14:paraId="5764B512" w14:textId="1ABFC08A" w:rsidR="00B11F08" w:rsidRPr="00E0566C" w:rsidRDefault="00B11F08" w:rsidP="00B11F08">
      <w:pPr>
        <w:pStyle w:val="NoSpacing"/>
        <w:rPr>
          <w:rFonts w:asciiTheme="minorHAnsi" w:hAnsiTheme="minorHAnsi" w:cstheme="minorHAnsi"/>
          <w:b/>
          <w:lang w:val="sr-Cyrl-RS"/>
        </w:rPr>
      </w:pPr>
      <w:r w:rsidRPr="00E0566C">
        <w:rPr>
          <w:rFonts w:asciiTheme="minorHAnsi" w:hAnsiTheme="minorHAnsi" w:cstheme="minorHAnsi"/>
          <w:lang w:val="sr-Cyrl-RS"/>
        </w:rPr>
        <w:t>Уџбеник:</w:t>
      </w:r>
      <w:r w:rsidRPr="00E0566C">
        <w:rPr>
          <w:rFonts w:asciiTheme="minorHAnsi" w:hAnsiTheme="minorHAnsi" w:cstheme="minorHAnsi"/>
          <w:b/>
          <w:lang w:val="sr-Cyrl-RS"/>
        </w:rPr>
        <w:t xml:space="preserve"> Биологија,Уџбеник за седми разред основне школе,аутора Милице Маркелић,</w:t>
      </w:r>
      <w:r w:rsidR="008734DD">
        <w:rPr>
          <w:rFonts w:asciiTheme="minorHAnsi" w:hAnsiTheme="minorHAnsi" w:cstheme="minorHAnsi"/>
          <w:b/>
          <w:lang w:val="sr-Cyrl-RS"/>
        </w:rPr>
        <w:t xml:space="preserve"> </w:t>
      </w:r>
      <w:r w:rsidRPr="00E0566C">
        <w:rPr>
          <w:rFonts w:asciiTheme="minorHAnsi" w:hAnsiTheme="minorHAnsi" w:cstheme="minorHAnsi"/>
          <w:b/>
          <w:lang w:val="sr-Cyrl-RS"/>
        </w:rPr>
        <w:t>Иве Лакић,</w:t>
      </w:r>
      <w:r w:rsidR="008734DD">
        <w:rPr>
          <w:rFonts w:asciiTheme="minorHAnsi" w:hAnsiTheme="minorHAnsi" w:cstheme="minorHAnsi"/>
          <w:b/>
          <w:lang w:val="sr-Cyrl-RS"/>
        </w:rPr>
        <w:t xml:space="preserve"> </w:t>
      </w:r>
      <w:r w:rsidRPr="00E0566C">
        <w:rPr>
          <w:rFonts w:asciiTheme="minorHAnsi" w:hAnsiTheme="minorHAnsi" w:cstheme="minorHAnsi"/>
          <w:b/>
          <w:lang w:val="sr-Cyrl-RS"/>
        </w:rPr>
        <w:t>Катарине Зељић и Невене Кузмановић,</w:t>
      </w:r>
      <w:r w:rsidR="008734DD">
        <w:rPr>
          <w:rFonts w:asciiTheme="minorHAnsi" w:hAnsiTheme="minorHAnsi" w:cstheme="minorHAnsi"/>
          <w:b/>
          <w:lang w:val="sr-Cyrl-RS"/>
        </w:rPr>
        <w:t xml:space="preserve"> </w:t>
      </w:r>
      <w:r w:rsidR="00CB229B">
        <w:rPr>
          <w:rFonts w:asciiTheme="minorHAnsi" w:hAnsiTheme="minorHAnsi" w:cstheme="minorHAnsi"/>
          <w:b/>
          <w:lang w:val="sr-Cyrl-RS"/>
        </w:rPr>
        <w:t>Вулкан з</w:t>
      </w:r>
      <w:r w:rsidRPr="00E0566C">
        <w:rPr>
          <w:rFonts w:asciiTheme="minorHAnsi" w:hAnsiTheme="minorHAnsi" w:cstheme="minorHAnsi"/>
          <w:b/>
          <w:lang w:val="sr-Cyrl-RS"/>
        </w:rPr>
        <w:t>нање</w:t>
      </w:r>
    </w:p>
    <w:p w14:paraId="4D83480F" w14:textId="77777777" w:rsidR="00B11F08" w:rsidRPr="00E0566C" w:rsidRDefault="00B11F08" w:rsidP="00B11F08">
      <w:pPr>
        <w:pStyle w:val="NoSpacing"/>
        <w:tabs>
          <w:tab w:val="left" w:pos="1191"/>
        </w:tabs>
        <w:rPr>
          <w:rFonts w:asciiTheme="minorHAnsi" w:hAnsiTheme="minorHAnsi" w:cstheme="minorHAnsi"/>
          <w:b/>
          <w:lang w:val="sr-Cyrl-RS"/>
        </w:rPr>
      </w:pP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4337"/>
        <w:gridCol w:w="1050"/>
        <w:gridCol w:w="1513"/>
        <w:gridCol w:w="1658"/>
        <w:gridCol w:w="1297"/>
        <w:gridCol w:w="1952"/>
        <w:gridCol w:w="1386"/>
      </w:tblGrid>
      <w:tr w:rsidR="00B11F08" w:rsidRPr="00E0566C" w14:paraId="314F4573" w14:textId="77777777" w:rsidTr="00E0566C">
        <w:trPr>
          <w:trHeight w:val="510"/>
          <w:jc w:val="center"/>
        </w:trPr>
        <w:tc>
          <w:tcPr>
            <w:tcW w:w="1025" w:type="dxa"/>
            <w:vMerge w:val="restart"/>
            <w:shd w:val="clear" w:color="auto" w:fill="F2F2F2"/>
            <w:vAlign w:val="center"/>
          </w:tcPr>
          <w:p w14:paraId="40703D18" w14:textId="77777777" w:rsidR="00B11F08" w:rsidRPr="00E0566C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0566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4337" w:type="dxa"/>
            <w:vMerge w:val="restart"/>
            <w:shd w:val="clear" w:color="auto" w:fill="F2F2F2"/>
            <w:vAlign w:val="center"/>
          </w:tcPr>
          <w:p w14:paraId="2CE48CCC" w14:textId="77777777" w:rsidR="00B11F08" w:rsidRPr="00E0566C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0566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8856" w:type="dxa"/>
            <w:gridSpan w:val="6"/>
            <w:shd w:val="clear" w:color="auto" w:fill="F2F2F2"/>
          </w:tcPr>
          <w:p w14:paraId="56FA4819" w14:textId="77777777" w:rsidR="00B11F08" w:rsidRPr="00E0566C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5AACC6B0" w14:textId="77777777" w:rsidR="00B11F08" w:rsidRPr="00E0566C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0566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11F08" w:rsidRPr="00196145" w14:paraId="06DCBD94" w14:textId="77777777" w:rsidTr="00E0566C">
        <w:trPr>
          <w:trHeight w:val="510"/>
          <w:jc w:val="center"/>
        </w:trPr>
        <w:tc>
          <w:tcPr>
            <w:tcW w:w="1025" w:type="dxa"/>
            <w:vMerge/>
            <w:shd w:val="clear" w:color="auto" w:fill="F2F2F2"/>
          </w:tcPr>
          <w:p w14:paraId="49281BC0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37" w:type="dxa"/>
            <w:vMerge/>
            <w:shd w:val="clear" w:color="auto" w:fill="F2F2F2"/>
          </w:tcPr>
          <w:p w14:paraId="22BD7FD3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14:paraId="5ADD8AC8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0021FF4A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513" w:type="dxa"/>
            <w:shd w:val="clear" w:color="auto" w:fill="F2F2F2"/>
          </w:tcPr>
          <w:p w14:paraId="334B6B30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F5BD7D8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658" w:type="dxa"/>
            <w:shd w:val="clear" w:color="auto" w:fill="F2F2F2"/>
          </w:tcPr>
          <w:p w14:paraId="317465AB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596D0FAF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комбиновани</w:t>
            </w:r>
          </w:p>
        </w:tc>
        <w:tc>
          <w:tcPr>
            <w:tcW w:w="1297" w:type="dxa"/>
            <w:shd w:val="clear" w:color="auto" w:fill="F2F2F2"/>
            <w:vAlign w:val="center"/>
          </w:tcPr>
          <w:p w14:paraId="47FFA01D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34AE55D2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1952" w:type="dxa"/>
            <w:shd w:val="clear" w:color="auto" w:fill="F2F2F2"/>
            <w:vAlign w:val="center"/>
          </w:tcPr>
          <w:p w14:paraId="1F1F389A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0BCB2139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1386" w:type="dxa"/>
            <w:shd w:val="clear" w:color="auto" w:fill="F2F2F2"/>
            <w:vAlign w:val="center"/>
          </w:tcPr>
          <w:p w14:paraId="0AC640CE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72B0E20B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B11F08" w:rsidRPr="00196145" w14:paraId="207AC0CE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5D619AB9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37" w:type="dxa"/>
            <w:vAlign w:val="center"/>
          </w:tcPr>
          <w:p w14:paraId="0479A1BF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050" w:type="dxa"/>
            <w:vAlign w:val="center"/>
          </w:tcPr>
          <w:p w14:paraId="493EDD80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BC44B6C" w14:textId="77777777" w:rsidR="00B11F08" w:rsidRPr="00196145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13" w:type="dxa"/>
          </w:tcPr>
          <w:p w14:paraId="048E327F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33F7D2" w14:textId="77777777" w:rsidR="00B11F08" w:rsidRPr="00196145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8" w:type="dxa"/>
          </w:tcPr>
          <w:p w14:paraId="0AB70A49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B124193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766A80F0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EE15D89" w14:textId="77777777" w:rsidR="00B11F08" w:rsidRPr="00196145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2" w:type="dxa"/>
            <w:vAlign w:val="center"/>
          </w:tcPr>
          <w:p w14:paraId="56CE55C4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4BD29ED" w14:textId="77777777" w:rsidR="00B11F08" w:rsidRPr="00196145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27FE4E41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20CCF54" w14:textId="77777777" w:rsidR="00B11F08" w:rsidRPr="00196145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B11F08" w:rsidRPr="008360D8" w14:paraId="2E9306C8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204358E8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37" w:type="dxa"/>
            <w:vAlign w:val="center"/>
          </w:tcPr>
          <w:p w14:paraId="52B68D5A" w14:textId="77777777" w:rsidR="00B11F08" w:rsidRPr="00DB5D62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050" w:type="dxa"/>
            <w:vAlign w:val="center"/>
          </w:tcPr>
          <w:p w14:paraId="4059A411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F7E901" w14:textId="77777777" w:rsidR="00B11F08" w:rsidRPr="00DB5D6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13" w:type="dxa"/>
          </w:tcPr>
          <w:p w14:paraId="46B2BA7B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1A8E8D5" w14:textId="77777777" w:rsidR="00B11F08" w:rsidRPr="008360D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58" w:type="dxa"/>
          </w:tcPr>
          <w:p w14:paraId="57F91FA6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B400F34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339406F2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B4F93" w14:textId="77777777" w:rsidR="00B11F08" w:rsidRPr="008360D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52" w:type="dxa"/>
            <w:vAlign w:val="center"/>
          </w:tcPr>
          <w:p w14:paraId="08889631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AF69CD4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61EB78B6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182B629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</w:t>
            </w:r>
          </w:p>
        </w:tc>
      </w:tr>
      <w:tr w:rsidR="00B11F08" w:rsidRPr="008360D8" w14:paraId="5F85F52D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5977EFDC" w14:textId="77777777" w:rsidR="00B11F08" w:rsidRPr="00196145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37" w:type="dxa"/>
            <w:vAlign w:val="center"/>
          </w:tcPr>
          <w:p w14:paraId="6939B684" w14:textId="77777777" w:rsidR="00B11F08" w:rsidRPr="008360D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Порекло и разноврсност живог света</w:t>
            </w:r>
          </w:p>
        </w:tc>
        <w:tc>
          <w:tcPr>
            <w:tcW w:w="1050" w:type="dxa"/>
            <w:vAlign w:val="center"/>
          </w:tcPr>
          <w:p w14:paraId="661BDFDC" w14:textId="77777777" w:rsidR="00B11F08" w:rsidRPr="00DB5D6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13" w:type="dxa"/>
          </w:tcPr>
          <w:p w14:paraId="5667E911" w14:textId="77777777" w:rsidR="00B11F08" w:rsidRPr="005D59B4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8" w:type="dxa"/>
          </w:tcPr>
          <w:p w14:paraId="6B650B76" w14:textId="77777777" w:rsidR="00B11F08" w:rsidRPr="005D59B4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7" w:type="dxa"/>
            <w:vAlign w:val="center"/>
          </w:tcPr>
          <w:p w14:paraId="1E75A95A" w14:textId="77777777" w:rsidR="00B11F08" w:rsidRPr="008360D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52" w:type="dxa"/>
            <w:vAlign w:val="center"/>
          </w:tcPr>
          <w:p w14:paraId="22EEA25C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37D773E5" w14:textId="77777777" w:rsidR="00B11F08" w:rsidRPr="005F4012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0C28CD" w:rsidRPr="008360D8" w14:paraId="70A1CE8C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311BA926" w14:textId="77777777" w:rsidR="000C28CD" w:rsidRPr="000C28CD" w:rsidRDefault="000C28CD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37" w:type="dxa"/>
            <w:vAlign w:val="center"/>
          </w:tcPr>
          <w:p w14:paraId="0D34DC91" w14:textId="77777777" w:rsidR="000C28CD" w:rsidRDefault="000C28CD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1050" w:type="dxa"/>
            <w:vAlign w:val="center"/>
          </w:tcPr>
          <w:p w14:paraId="3FFE5E46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13" w:type="dxa"/>
          </w:tcPr>
          <w:p w14:paraId="1C7374BB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58" w:type="dxa"/>
          </w:tcPr>
          <w:p w14:paraId="1451E07C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7" w:type="dxa"/>
            <w:vAlign w:val="center"/>
          </w:tcPr>
          <w:p w14:paraId="241DB184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952" w:type="dxa"/>
            <w:vAlign w:val="center"/>
          </w:tcPr>
          <w:p w14:paraId="222FDED6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86" w:type="dxa"/>
            <w:vAlign w:val="center"/>
          </w:tcPr>
          <w:p w14:paraId="21846EF7" w14:textId="77777777" w:rsidR="000C28CD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B11F08" w:rsidRPr="008360D8" w14:paraId="24DA9EF2" w14:textId="77777777" w:rsidTr="00E0566C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0A7DC261" w14:textId="77777777" w:rsidR="00B11F08" w:rsidRPr="001F38C4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F38C4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 xml:space="preserve">I </w:t>
            </w:r>
            <w:r w:rsidRPr="001F38C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50" w:type="dxa"/>
            <w:vAlign w:val="center"/>
          </w:tcPr>
          <w:p w14:paraId="1596BDE9" w14:textId="77777777" w:rsidR="00B11F08" w:rsidRPr="001F38C4" w:rsidRDefault="00B11F08" w:rsidP="00E0566C">
            <w:pPr>
              <w:jc w:val="both"/>
              <w:rPr>
                <w:b/>
                <w:lang w:val="sr-Cyrl-RS"/>
              </w:rPr>
            </w:pPr>
            <w:r w:rsidRPr="001F38C4">
              <w:rPr>
                <w:b/>
                <w:lang w:val="sr-Cyrl-RS"/>
              </w:rPr>
              <w:t>19</w:t>
            </w:r>
          </w:p>
        </w:tc>
        <w:tc>
          <w:tcPr>
            <w:tcW w:w="1513" w:type="dxa"/>
          </w:tcPr>
          <w:p w14:paraId="53004FBC" w14:textId="77777777" w:rsidR="00B11F08" w:rsidRPr="001F38C4" w:rsidRDefault="00B11F08" w:rsidP="00E0566C">
            <w:pPr>
              <w:jc w:val="both"/>
              <w:rPr>
                <w:b/>
                <w:lang w:val="sr-Cyrl-RS"/>
              </w:rPr>
            </w:pPr>
            <w:r w:rsidRPr="001F38C4">
              <w:rPr>
                <w:b/>
                <w:lang w:val="sr-Cyrl-RS"/>
              </w:rPr>
              <w:t>11</w:t>
            </w:r>
          </w:p>
        </w:tc>
        <w:tc>
          <w:tcPr>
            <w:tcW w:w="1658" w:type="dxa"/>
          </w:tcPr>
          <w:p w14:paraId="4DFFD310" w14:textId="77777777" w:rsidR="00B11F08" w:rsidRPr="001F38C4" w:rsidRDefault="00B11F08" w:rsidP="00E0566C">
            <w:pPr>
              <w:jc w:val="both"/>
              <w:rPr>
                <w:b/>
                <w:lang w:val="sr-Cyrl-RS"/>
              </w:rPr>
            </w:pPr>
            <w:r w:rsidRPr="001F38C4">
              <w:rPr>
                <w:b/>
                <w:lang w:val="sr-Cyrl-RS"/>
              </w:rPr>
              <w:t>2</w:t>
            </w:r>
          </w:p>
        </w:tc>
        <w:tc>
          <w:tcPr>
            <w:tcW w:w="1297" w:type="dxa"/>
            <w:vAlign w:val="center"/>
          </w:tcPr>
          <w:p w14:paraId="6A50D8A3" w14:textId="77777777" w:rsidR="00B11F08" w:rsidRPr="001F38C4" w:rsidRDefault="00B11F08" w:rsidP="00E0566C">
            <w:pPr>
              <w:jc w:val="both"/>
              <w:rPr>
                <w:b/>
                <w:lang w:val="sr-Cyrl-RS"/>
              </w:rPr>
            </w:pPr>
            <w:r w:rsidRPr="001F38C4">
              <w:rPr>
                <w:b/>
                <w:lang w:val="sr-Cyrl-RS"/>
              </w:rPr>
              <w:t>6</w:t>
            </w:r>
          </w:p>
        </w:tc>
        <w:tc>
          <w:tcPr>
            <w:tcW w:w="1952" w:type="dxa"/>
            <w:vAlign w:val="center"/>
          </w:tcPr>
          <w:p w14:paraId="3A93DE86" w14:textId="77777777" w:rsidR="00B11F08" w:rsidRPr="001F38C4" w:rsidRDefault="00B11F08" w:rsidP="00E0566C">
            <w:pPr>
              <w:jc w:val="both"/>
              <w:rPr>
                <w:b/>
                <w:lang w:val="sr-Cyrl-RS"/>
              </w:rPr>
            </w:pPr>
            <w:r w:rsidRPr="001F38C4">
              <w:rPr>
                <w:b/>
                <w:lang w:val="sr-Cyrl-RS"/>
              </w:rPr>
              <w:t>3</w:t>
            </w:r>
          </w:p>
        </w:tc>
        <w:tc>
          <w:tcPr>
            <w:tcW w:w="1386" w:type="dxa"/>
            <w:vAlign w:val="center"/>
          </w:tcPr>
          <w:p w14:paraId="55CC9771" w14:textId="77777777" w:rsidR="00B11F08" w:rsidRPr="001F38C4" w:rsidRDefault="000C28CD" w:rsidP="00E056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</w:t>
            </w:r>
          </w:p>
        </w:tc>
      </w:tr>
      <w:tr w:rsidR="00B11F08" w:rsidRPr="008360D8" w14:paraId="06C90309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72107C08" w14:textId="77777777" w:rsidR="00B11F08" w:rsidRPr="0084046B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37" w:type="dxa"/>
            <w:vAlign w:val="center"/>
          </w:tcPr>
          <w:p w14:paraId="7D73421A" w14:textId="77777777" w:rsidR="00B11F08" w:rsidRPr="0084046B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1050" w:type="dxa"/>
            <w:vAlign w:val="center"/>
          </w:tcPr>
          <w:p w14:paraId="49BBE1BF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7D0316E" w14:textId="77777777" w:rsidR="00B11F08" w:rsidRPr="00DB5D62" w:rsidRDefault="000C28CD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3" w:type="dxa"/>
          </w:tcPr>
          <w:p w14:paraId="19052906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037968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58" w:type="dxa"/>
          </w:tcPr>
          <w:p w14:paraId="7E558DC1" w14:textId="77777777" w:rsidR="00B11F08" w:rsidRPr="000E74EE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7" w:type="dxa"/>
            <w:vAlign w:val="center"/>
          </w:tcPr>
          <w:p w14:paraId="332C126F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CCC06C3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52" w:type="dxa"/>
            <w:vAlign w:val="center"/>
          </w:tcPr>
          <w:p w14:paraId="7A2C49E4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1BB4FB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11FAAC1F" w14:textId="77777777" w:rsidR="00B11F08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8A9D7CF" w14:textId="77777777" w:rsidR="00B11F08" w:rsidRPr="005F4012" w:rsidRDefault="00B11F08" w:rsidP="00E056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28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</w:tr>
      <w:tr w:rsidR="00B11F08" w:rsidRPr="008360D8" w14:paraId="10885997" w14:textId="77777777" w:rsidTr="00E0566C">
        <w:trPr>
          <w:trHeight w:val="510"/>
          <w:jc w:val="center"/>
        </w:trPr>
        <w:tc>
          <w:tcPr>
            <w:tcW w:w="1025" w:type="dxa"/>
            <w:vAlign w:val="center"/>
          </w:tcPr>
          <w:p w14:paraId="688613C9" w14:textId="77777777" w:rsidR="00B11F08" w:rsidRPr="00DB5D62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37" w:type="dxa"/>
            <w:vAlign w:val="center"/>
          </w:tcPr>
          <w:p w14:paraId="7AB1E39A" w14:textId="77777777" w:rsidR="00B11F0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и здравље</w:t>
            </w:r>
          </w:p>
        </w:tc>
        <w:tc>
          <w:tcPr>
            <w:tcW w:w="1050" w:type="dxa"/>
            <w:vAlign w:val="center"/>
          </w:tcPr>
          <w:p w14:paraId="15758621" w14:textId="77777777" w:rsidR="00B11F08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58A76B24" w14:textId="77777777" w:rsidR="00B11F08" w:rsidRPr="00BA0B75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BA0B75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13" w:type="dxa"/>
          </w:tcPr>
          <w:p w14:paraId="29C62509" w14:textId="77777777" w:rsidR="00B11F08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3187A5C2" w14:textId="77777777" w:rsidR="00B11F08" w:rsidRPr="00BA0B75" w:rsidRDefault="008564E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58" w:type="dxa"/>
          </w:tcPr>
          <w:p w14:paraId="3BEED500" w14:textId="77777777" w:rsidR="00B11F08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546E2C74" w14:textId="77777777" w:rsidR="00B11F08" w:rsidRPr="00BA0B75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BA0B75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21AC349C" w14:textId="77777777" w:rsidR="00B11F08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666B0FAC" w14:textId="77777777" w:rsidR="00B11F08" w:rsidRPr="00BA0B75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BA0B75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2" w:type="dxa"/>
            <w:vAlign w:val="center"/>
          </w:tcPr>
          <w:p w14:paraId="344532DF" w14:textId="77777777" w:rsidR="00B11F08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5DBD5260" w14:textId="77777777" w:rsidR="00B11F08" w:rsidRPr="00BA0B75" w:rsidRDefault="00B11F0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BA0B75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86" w:type="dxa"/>
            <w:vAlign w:val="center"/>
          </w:tcPr>
          <w:p w14:paraId="430E2403" w14:textId="77777777" w:rsidR="00B11F08" w:rsidRPr="00BA0B75" w:rsidRDefault="008564E8" w:rsidP="00E0566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</w:tr>
      <w:tr w:rsidR="00B11F08" w:rsidRPr="008360D8" w14:paraId="49D4B381" w14:textId="77777777" w:rsidTr="00E0566C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59E1A8CE" w14:textId="77777777" w:rsidR="00B11F08" w:rsidRPr="00167CC1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67CC1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 xml:space="preserve">II </w:t>
            </w:r>
            <w:r w:rsidRPr="00167C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50" w:type="dxa"/>
            <w:vAlign w:val="center"/>
          </w:tcPr>
          <w:p w14:paraId="4115D475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7D845C60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13" w:type="dxa"/>
          </w:tcPr>
          <w:p w14:paraId="59D8C0D7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6B6ADC95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58" w:type="dxa"/>
          </w:tcPr>
          <w:p w14:paraId="7D9D3038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124FCA5C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1A12E232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617C6989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52" w:type="dxa"/>
            <w:vAlign w:val="center"/>
          </w:tcPr>
          <w:p w14:paraId="7CE990A5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275F0F04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86" w:type="dxa"/>
            <w:vAlign w:val="center"/>
          </w:tcPr>
          <w:p w14:paraId="04CFD6B6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46CB7D2" w14:textId="77777777" w:rsidR="00B11F08" w:rsidRPr="00167CC1" w:rsidRDefault="000C28CD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</w:t>
            </w:r>
          </w:p>
        </w:tc>
      </w:tr>
      <w:tr w:rsidR="00B11F08" w:rsidRPr="008360D8" w14:paraId="2061F419" w14:textId="77777777" w:rsidTr="00E0566C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7FF728E3" w14:textId="77777777" w:rsidR="00B11F08" w:rsidRPr="008360D8" w:rsidRDefault="00B11F08" w:rsidP="00E056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050" w:type="dxa"/>
            <w:vAlign w:val="center"/>
          </w:tcPr>
          <w:p w14:paraId="47E8822D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DD6DFF9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513" w:type="dxa"/>
          </w:tcPr>
          <w:p w14:paraId="775B354F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01192073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658" w:type="dxa"/>
          </w:tcPr>
          <w:p w14:paraId="3BFE7BEC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2CE4E3A7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97" w:type="dxa"/>
            <w:vAlign w:val="center"/>
          </w:tcPr>
          <w:p w14:paraId="63FE5794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2F72C7C5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952" w:type="dxa"/>
            <w:vAlign w:val="center"/>
          </w:tcPr>
          <w:p w14:paraId="6166A5D5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9F4D158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86" w:type="dxa"/>
            <w:vAlign w:val="center"/>
          </w:tcPr>
          <w:p w14:paraId="000FE534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7CD8B342" w14:textId="77777777" w:rsidR="00B11F08" w:rsidRPr="00167CC1" w:rsidRDefault="00B11F08" w:rsidP="00E0566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167CC1">
              <w:rPr>
                <w:b/>
                <w:sz w:val="24"/>
                <w:szCs w:val="24"/>
                <w:lang w:val="sr-Cyrl-RS"/>
              </w:rPr>
              <w:t>72</w:t>
            </w:r>
          </w:p>
        </w:tc>
      </w:tr>
    </w:tbl>
    <w:p w14:paraId="2F754B2F" w14:textId="77777777" w:rsidR="00E0566C" w:rsidRDefault="00E0566C">
      <w:pPr>
        <w:rPr>
          <w:lang w:val="sr-Cyrl-RS"/>
        </w:rPr>
      </w:pPr>
    </w:p>
    <w:tbl>
      <w:tblPr>
        <w:tblpPr w:leftFromText="180" w:rightFromText="180" w:vertAnchor="text" w:horzAnchor="margin" w:tblpXSpec="center" w:tblpY="81"/>
        <w:tblW w:w="1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7188"/>
        <w:gridCol w:w="2538"/>
        <w:gridCol w:w="1401"/>
      </w:tblGrid>
      <w:tr w:rsidR="00E0566C" w:rsidRPr="001B7161" w14:paraId="057F983A" w14:textId="77777777" w:rsidTr="00E0566C">
        <w:trPr>
          <w:trHeight w:val="220"/>
        </w:trPr>
        <w:tc>
          <w:tcPr>
            <w:tcW w:w="2218" w:type="dxa"/>
            <w:vMerge w:val="restart"/>
            <w:shd w:val="clear" w:color="auto" w:fill="F2F2F2"/>
            <w:vAlign w:val="center"/>
          </w:tcPr>
          <w:p w14:paraId="41D22783" w14:textId="77777777" w:rsidR="00E0566C" w:rsidRPr="001B7161" w:rsidRDefault="00E0566C" w:rsidP="00E0566C">
            <w:pPr>
              <w:spacing w:after="0" w:line="22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1B7161">
              <w:rPr>
                <w:b/>
                <w:bCs/>
                <w:sz w:val="24"/>
                <w:szCs w:val="24"/>
              </w:rPr>
              <w:t>Ред</w:t>
            </w:r>
            <w:proofErr w:type="spellEnd"/>
            <w:r w:rsidRPr="001B7161">
              <w:rPr>
                <w:b/>
                <w:bCs/>
                <w:sz w:val="24"/>
                <w:szCs w:val="24"/>
                <w:lang w:val="sr-Cyrl-RS"/>
              </w:rPr>
              <w:t>ни</w:t>
            </w:r>
            <w:r w:rsidRPr="001B71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161">
              <w:rPr>
                <w:b/>
                <w:bCs/>
                <w:sz w:val="24"/>
                <w:szCs w:val="24"/>
              </w:rPr>
              <w:t>бр</w:t>
            </w:r>
            <w:proofErr w:type="spellEnd"/>
            <w:r w:rsidRPr="001B7161">
              <w:rPr>
                <w:b/>
                <w:bCs/>
                <w:sz w:val="24"/>
                <w:szCs w:val="24"/>
                <w:lang w:val="sr-Cyrl-RS"/>
              </w:rPr>
              <w:t>.</w:t>
            </w:r>
            <w:r w:rsidRPr="001B7161">
              <w:rPr>
                <w:b/>
                <w:bCs/>
                <w:sz w:val="24"/>
                <w:szCs w:val="24"/>
              </w:rPr>
              <w:t xml:space="preserve"> </w:t>
            </w:r>
            <w:r w:rsidRPr="001B7161">
              <w:rPr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1B71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161">
              <w:rPr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188" w:type="dxa"/>
            <w:vMerge w:val="restart"/>
            <w:shd w:val="clear" w:color="auto" w:fill="F2F2F2"/>
            <w:vAlign w:val="center"/>
          </w:tcPr>
          <w:p w14:paraId="36429379" w14:textId="77777777" w:rsidR="00E0566C" w:rsidRPr="001B7161" w:rsidRDefault="00E0566C" w:rsidP="00E056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B7161">
              <w:rPr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3205C5A" w14:textId="77777777" w:rsidR="00E0566C" w:rsidRPr="001B7161" w:rsidRDefault="00E0566C" w:rsidP="00E0566C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sr-Cyrl-RS"/>
              </w:rPr>
            </w:pPr>
            <w:r w:rsidRPr="001B7161">
              <w:rPr>
                <w:rFonts w:eastAsia="Times New Roman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38" w:type="dxa"/>
            <w:vMerge w:val="restart"/>
            <w:shd w:val="clear" w:color="auto" w:fill="F2F2F2"/>
            <w:vAlign w:val="center"/>
          </w:tcPr>
          <w:p w14:paraId="7B83C8E6" w14:textId="77777777" w:rsidR="00E0566C" w:rsidRPr="001B7161" w:rsidRDefault="00E0566C" w:rsidP="00E056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B7161">
              <w:rPr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401" w:type="dxa"/>
            <w:vMerge w:val="restart"/>
            <w:shd w:val="clear" w:color="auto" w:fill="F2F2F2"/>
            <w:vAlign w:val="center"/>
          </w:tcPr>
          <w:p w14:paraId="09BF2874" w14:textId="77777777" w:rsidR="00E0566C" w:rsidRPr="001B7161" w:rsidRDefault="00E0566C" w:rsidP="00E056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B7161">
              <w:rPr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E0566C" w:rsidRPr="001B7161" w14:paraId="0EE21705" w14:textId="77777777" w:rsidTr="00E0566C">
        <w:trPr>
          <w:trHeight w:val="510"/>
        </w:trPr>
        <w:tc>
          <w:tcPr>
            <w:tcW w:w="2218" w:type="dxa"/>
            <w:vMerge/>
            <w:shd w:val="clear" w:color="auto" w:fill="F2F2F2"/>
          </w:tcPr>
          <w:p w14:paraId="0AFF9163" w14:textId="77777777" w:rsidR="00E0566C" w:rsidRPr="001B7161" w:rsidRDefault="00E0566C" w:rsidP="00E0566C">
            <w:pPr>
              <w:spacing w:after="0" w:line="240" w:lineRule="auto"/>
            </w:pPr>
          </w:p>
        </w:tc>
        <w:tc>
          <w:tcPr>
            <w:tcW w:w="7188" w:type="dxa"/>
            <w:vMerge/>
            <w:shd w:val="clear" w:color="auto" w:fill="F2F2F2"/>
          </w:tcPr>
          <w:p w14:paraId="09792BCE" w14:textId="77777777" w:rsidR="00E0566C" w:rsidRPr="001B7161" w:rsidRDefault="00E0566C" w:rsidP="00E0566C">
            <w:pPr>
              <w:spacing w:after="0" w:line="240" w:lineRule="auto"/>
            </w:pPr>
          </w:p>
        </w:tc>
        <w:tc>
          <w:tcPr>
            <w:tcW w:w="2538" w:type="dxa"/>
            <w:vMerge/>
            <w:shd w:val="clear" w:color="auto" w:fill="F2F2F2"/>
          </w:tcPr>
          <w:p w14:paraId="08923117" w14:textId="77777777" w:rsidR="00E0566C" w:rsidRPr="001B7161" w:rsidRDefault="00E0566C" w:rsidP="00E0566C">
            <w:pPr>
              <w:spacing w:after="0" w:line="240" w:lineRule="auto"/>
            </w:pPr>
          </w:p>
        </w:tc>
        <w:tc>
          <w:tcPr>
            <w:tcW w:w="1401" w:type="dxa"/>
            <w:vMerge/>
            <w:shd w:val="clear" w:color="auto" w:fill="F2F2F2"/>
          </w:tcPr>
          <w:p w14:paraId="6B71FC1F" w14:textId="77777777" w:rsidR="00E0566C" w:rsidRPr="001B7161" w:rsidRDefault="00E0566C" w:rsidP="00E0566C">
            <w:pPr>
              <w:spacing w:after="0" w:line="240" w:lineRule="auto"/>
            </w:pPr>
          </w:p>
        </w:tc>
      </w:tr>
      <w:tr w:rsidR="00E0566C" w:rsidRPr="001B7161" w14:paraId="350B5AA8" w14:textId="77777777" w:rsidTr="00E0566C">
        <w:trPr>
          <w:cantSplit/>
          <w:trHeight w:val="1134"/>
        </w:trPr>
        <w:tc>
          <w:tcPr>
            <w:tcW w:w="2218" w:type="dxa"/>
            <w:vAlign w:val="center"/>
          </w:tcPr>
          <w:p w14:paraId="1299C1B5" w14:textId="77777777" w:rsidR="00E0566C" w:rsidRPr="001B7161" w:rsidRDefault="00E0566C" w:rsidP="00E0566C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1B7161">
              <w:rPr>
                <w:b/>
                <w:sz w:val="28"/>
                <w:szCs w:val="28"/>
              </w:rPr>
              <w:t xml:space="preserve">1. </w:t>
            </w:r>
            <w:r w:rsidRPr="001B7161"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7188" w:type="dxa"/>
          </w:tcPr>
          <w:p w14:paraId="2FA8FAA5" w14:textId="77777777" w:rsidR="00E0566C" w:rsidRPr="001B7161" w:rsidRDefault="00E0566C" w:rsidP="00E056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прикупи и анализира податке о животним циклусима почевши од оплођења</w:t>
            </w:r>
            <w:r w:rsidRPr="001B7161">
              <w:rPr>
                <w:rFonts w:eastAsia="Times New Roman"/>
                <w:noProof/>
                <w:sz w:val="24"/>
                <w:szCs w:val="24"/>
              </w:rPr>
              <w:t>;</w:t>
            </w: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0A46722" w14:textId="77777777" w:rsidR="00E0566C" w:rsidRPr="001B7161" w:rsidRDefault="00E0566C" w:rsidP="00E056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упореди бесполно и полно размножавање;</w:t>
            </w:r>
          </w:p>
          <w:p w14:paraId="3E153900" w14:textId="77777777" w:rsidR="00E0566C" w:rsidRPr="001B7161" w:rsidRDefault="00E0566C" w:rsidP="00E056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идентификује разлике између митозе и мејозе на основну промене броја хромозома и њихове улоге у развићу и репродукцији;</w:t>
            </w:r>
          </w:p>
          <w:p w14:paraId="4F3890F0" w14:textId="77777777" w:rsidR="00E0566C" w:rsidRPr="001B7161" w:rsidRDefault="00E0566C" w:rsidP="00E056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одреди однос између гена и хромозома и основну улогу генетичког материјала у ћелији;</w:t>
            </w:r>
          </w:p>
          <w:p w14:paraId="481D279F" w14:textId="77777777" w:rsidR="00E0566C" w:rsidRPr="001B7161" w:rsidRDefault="00E0566C" w:rsidP="00E0566C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B7161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шематски прикаже наслеђивање пола и других особина према првом </w:t>
            </w:r>
            <w:r w:rsidRPr="001B7161">
              <w:rPr>
                <w:rFonts w:ascii="Times New Roman" w:eastAsia="Times New Roman" w:hAnsi="Times New Roman" w:cs="Times New Roman"/>
                <w:noProof/>
              </w:rPr>
              <w:t>М</w:t>
            </w:r>
            <w:r w:rsidRPr="001B7161">
              <w:rPr>
                <w:rFonts w:ascii="Times New Roman" w:eastAsia="Times New Roman" w:hAnsi="Times New Roman" w:cs="Times New Roman"/>
                <w:noProof/>
                <w:lang w:val="ru-RU"/>
              </w:rPr>
              <w:t>енделовом правилу</w:t>
            </w:r>
          </w:p>
        </w:tc>
        <w:tc>
          <w:tcPr>
            <w:tcW w:w="2538" w:type="dxa"/>
          </w:tcPr>
          <w:p w14:paraId="2185CFD6" w14:textId="77777777" w:rsidR="00E0566C" w:rsidRPr="001B7161" w:rsidRDefault="00E0566C" w:rsidP="00E0566C">
            <w:pPr>
              <w:spacing w:line="240" w:lineRule="auto"/>
              <w:rPr>
                <w:i/>
                <w:iCs/>
                <w:lang w:val="sr-Cyrl-RS"/>
              </w:rPr>
            </w:pPr>
          </w:p>
          <w:p w14:paraId="25830CC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Вештина сарадње, </w:t>
            </w:r>
          </w:p>
          <w:p w14:paraId="2F8CEA9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комуникација,</w:t>
            </w:r>
          </w:p>
          <w:p w14:paraId="4C101EE2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решавање проблема, </w:t>
            </w:r>
          </w:p>
          <w:p w14:paraId="217DAC41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компетенција за учење,</w:t>
            </w:r>
          </w:p>
          <w:p w14:paraId="6D45FF8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дигитална компетенција,</w:t>
            </w:r>
            <w:r w:rsidRPr="001B7161">
              <w:rPr>
                <w:sz w:val="24"/>
                <w:szCs w:val="24"/>
              </w:rPr>
              <w:t xml:space="preserve"> </w:t>
            </w:r>
            <w:r w:rsidRPr="001B7161">
              <w:rPr>
                <w:lang w:val="sr-Cyrl-RS"/>
              </w:rPr>
              <w:t>р</w:t>
            </w:r>
            <w:proofErr w:type="spellStart"/>
            <w:r w:rsidRPr="001B7161">
              <w:t>ад</w:t>
            </w:r>
            <w:proofErr w:type="spellEnd"/>
            <w:r w:rsidRPr="001B7161">
              <w:t xml:space="preserve"> с </w:t>
            </w:r>
            <w:proofErr w:type="spellStart"/>
            <w:r w:rsidRPr="001B7161">
              <w:t>подацима</w:t>
            </w:r>
            <w:proofErr w:type="spellEnd"/>
            <w:r w:rsidRPr="001B7161">
              <w:t xml:space="preserve"> и </w:t>
            </w:r>
            <w:proofErr w:type="spellStart"/>
            <w:r w:rsidRPr="001B7161">
              <w:t>информацијама</w:t>
            </w:r>
            <w:proofErr w:type="spellEnd"/>
          </w:p>
          <w:p w14:paraId="31687D3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01" w:type="dxa"/>
          </w:tcPr>
          <w:p w14:paraId="1098700A" w14:textId="77777777" w:rsidR="00E0566C" w:rsidRPr="001B7161" w:rsidRDefault="00E0566C" w:rsidP="00E0566C">
            <w:pPr>
              <w:spacing w:after="120" w:line="240" w:lineRule="auto"/>
              <w:ind w:left="-17" w:right="-130"/>
              <w:rPr>
                <w:lang w:val="sr-Cyrl-RS"/>
              </w:rPr>
            </w:pPr>
            <w:r w:rsidRPr="001B7161">
              <w:t>БИ.1.3.1</w:t>
            </w:r>
          </w:p>
          <w:p w14:paraId="430EE6EE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БИ.1.3.</w:t>
            </w:r>
            <w:r w:rsidRPr="001B7161">
              <w:rPr>
                <w:lang w:val="sr-Cyrl-RS"/>
              </w:rPr>
              <w:t>2</w:t>
            </w:r>
          </w:p>
          <w:p w14:paraId="2DBE1440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БИ.1.3.</w:t>
            </w:r>
            <w:r w:rsidRPr="001B7161">
              <w:rPr>
                <w:lang w:val="sr-Cyrl-RS"/>
              </w:rPr>
              <w:t>3</w:t>
            </w:r>
          </w:p>
          <w:p w14:paraId="701BA248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БИ.1.3.</w:t>
            </w:r>
            <w:r w:rsidRPr="001B7161">
              <w:rPr>
                <w:lang w:val="sr-Cyrl-RS"/>
              </w:rPr>
              <w:t>4</w:t>
            </w:r>
          </w:p>
          <w:p w14:paraId="6F2D857C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БИ.1.3.</w:t>
            </w:r>
            <w:r w:rsidRPr="001B7161">
              <w:rPr>
                <w:lang w:val="sr-Cyrl-RS"/>
              </w:rPr>
              <w:t>5</w:t>
            </w:r>
          </w:p>
          <w:p w14:paraId="4066E474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БИ.1.3.</w:t>
            </w:r>
            <w:r w:rsidRPr="001B7161">
              <w:rPr>
                <w:lang w:val="sr-Cyrl-RS"/>
              </w:rPr>
              <w:t>6</w:t>
            </w:r>
          </w:p>
          <w:p w14:paraId="4656FA1A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</w:t>
            </w:r>
            <w:r w:rsidRPr="001B7161">
              <w:rPr>
                <w:lang w:val="sr-Cyrl-RS"/>
              </w:rPr>
              <w:t>2</w:t>
            </w:r>
            <w:r w:rsidRPr="001B7161">
              <w:t>.3.1</w:t>
            </w:r>
          </w:p>
          <w:p w14:paraId="11C5879F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</w:t>
            </w:r>
            <w:r w:rsidRPr="001B7161">
              <w:rPr>
                <w:lang w:val="sr-Cyrl-RS"/>
              </w:rPr>
              <w:t>2</w:t>
            </w:r>
            <w:r w:rsidRPr="001B7161">
              <w:t>.3.</w:t>
            </w:r>
            <w:r w:rsidRPr="001B7161">
              <w:rPr>
                <w:lang w:val="sr-Cyrl-RS"/>
              </w:rPr>
              <w:t>3</w:t>
            </w:r>
          </w:p>
          <w:p w14:paraId="61F09FDF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БИ.3.3.1</w:t>
            </w:r>
          </w:p>
          <w:p w14:paraId="6732284B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БИ.3.3.1</w:t>
            </w:r>
          </w:p>
          <w:p w14:paraId="0A40AFDF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БИ.3.3.</w:t>
            </w:r>
            <w:r w:rsidRPr="001B7161">
              <w:rPr>
                <w:lang w:val="sr-Cyrl-RS"/>
              </w:rPr>
              <w:t>3</w:t>
            </w:r>
          </w:p>
          <w:p w14:paraId="6EA7C3B1" w14:textId="77777777" w:rsidR="00E0566C" w:rsidRPr="001B7161" w:rsidRDefault="00E0566C" w:rsidP="00E0566C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1B7161">
              <w:t>БИ.3.3.</w:t>
            </w:r>
            <w:r w:rsidRPr="001B7161">
              <w:rPr>
                <w:lang w:val="sr-Cyrl-RS"/>
              </w:rPr>
              <w:t>4</w:t>
            </w:r>
          </w:p>
        </w:tc>
      </w:tr>
      <w:tr w:rsidR="00E0566C" w:rsidRPr="001B7161" w14:paraId="37FB7973" w14:textId="77777777" w:rsidTr="00E0566C">
        <w:trPr>
          <w:cantSplit/>
          <w:trHeight w:val="4095"/>
        </w:trPr>
        <w:tc>
          <w:tcPr>
            <w:tcW w:w="2218" w:type="dxa"/>
            <w:vAlign w:val="center"/>
          </w:tcPr>
          <w:p w14:paraId="0FA1B487" w14:textId="77777777" w:rsidR="00E0566C" w:rsidRPr="001B7161" w:rsidRDefault="00E0566C" w:rsidP="00E0566C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 w:rsidRPr="001B7161">
              <w:rPr>
                <w:b/>
                <w:sz w:val="28"/>
                <w:szCs w:val="28"/>
              </w:rPr>
              <w:t>2.</w:t>
            </w:r>
            <w:r w:rsidRPr="001B7161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1B7161"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7188" w:type="dxa"/>
          </w:tcPr>
          <w:p w14:paraId="49975C2F" w14:textId="77777777" w:rsidR="00E0566C" w:rsidRPr="001B7161" w:rsidRDefault="00E0566C" w:rsidP="00E056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одреди положај организма на дрвету живота на основу</w:t>
            </w:r>
            <w:r w:rsidRPr="001B7161">
              <w:rPr>
                <w:rFonts w:eastAsia="Times New Roman"/>
                <w:sz w:val="24"/>
                <w:szCs w:val="24"/>
              </w:rPr>
              <w:t xml:space="preserve"> </w:t>
            </w: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прикупљених и анализираних информација о његовој грађи;</w:t>
            </w:r>
          </w:p>
          <w:p w14:paraId="4EB8594E" w14:textId="77777777" w:rsidR="00E0566C" w:rsidRPr="001B7161" w:rsidRDefault="00E0566C" w:rsidP="00E056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упореди организме на различитим позицијама на „дрвету живота“ према начину на који обављају животне процесе; </w:t>
            </w:r>
          </w:p>
          <w:p w14:paraId="1146E433" w14:textId="77777777" w:rsidR="00E0566C" w:rsidRPr="001B7161" w:rsidRDefault="00E0566C" w:rsidP="00E056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bCs/>
                <w:sz w:val="24"/>
                <w:szCs w:val="24"/>
                <w:lang w:val="uz-Cyrl-UZ"/>
              </w:rPr>
              <w:t>користи микроскоп за посматрање грађе гљива, биљних и животињскихткива;</w:t>
            </w:r>
          </w:p>
          <w:p w14:paraId="67AD2A5A" w14:textId="77777777" w:rsidR="00E0566C" w:rsidRPr="001B7161" w:rsidRDefault="00E0566C" w:rsidP="00E0566C">
            <w:pPr>
              <w:pStyle w:val="TableContents"/>
              <w:ind w:left="108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538" w:type="dxa"/>
          </w:tcPr>
          <w:p w14:paraId="793EB6E1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Вештина сарадње, </w:t>
            </w:r>
          </w:p>
          <w:p w14:paraId="75FABD1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комуникација,</w:t>
            </w:r>
          </w:p>
          <w:p w14:paraId="2F33FB3C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решавање проблема,</w:t>
            </w:r>
          </w:p>
          <w:p w14:paraId="783A005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естетска компетенција,</w:t>
            </w:r>
          </w:p>
          <w:p w14:paraId="642BF7C0" w14:textId="77777777" w:rsidR="00E0566C" w:rsidRPr="001B7161" w:rsidRDefault="00E0566C" w:rsidP="00E0566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B7161">
              <w:rPr>
                <w:rFonts w:ascii="Times New Roman" w:hAnsi="Times New Roman"/>
                <w:lang w:val="sr-Cyrl-RS"/>
              </w:rPr>
              <w:t>р</w:t>
            </w:r>
            <w:proofErr w:type="spellStart"/>
            <w:r w:rsidRPr="001B7161">
              <w:rPr>
                <w:rFonts w:ascii="Times New Roman" w:hAnsi="Times New Roman"/>
              </w:rPr>
              <w:t>ад</w:t>
            </w:r>
            <w:proofErr w:type="spellEnd"/>
            <w:r w:rsidRPr="001B7161">
              <w:rPr>
                <w:rFonts w:ascii="Times New Roman" w:hAnsi="Times New Roman"/>
              </w:rPr>
              <w:t xml:space="preserve"> с </w:t>
            </w:r>
            <w:proofErr w:type="spellStart"/>
            <w:r w:rsidRPr="001B7161">
              <w:rPr>
                <w:rFonts w:ascii="Times New Roman" w:hAnsi="Times New Roman"/>
              </w:rPr>
              <w:t>подацима</w:t>
            </w:r>
            <w:proofErr w:type="spellEnd"/>
            <w:r w:rsidRPr="001B7161">
              <w:rPr>
                <w:rFonts w:ascii="Times New Roman" w:hAnsi="Times New Roman"/>
              </w:rPr>
              <w:t xml:space="preserve"> и </w:t>
            </w:r>
            <w:proofErr w:type="spellStart"/>
            <w:r w:rsidRPr="001B7161">
              <w:rPr>
                <w:rFonts w:ascii="Times New Roman" w:hAnsi="Times New Roman"/>
              </w:rPr>
              <w:t>информацијама</w:t>
            </w:r>
            <w:proofErr w:type="spellEnd"/>
            <w:r w:rsidRPr="001B7161">
              <w:rPr>
                <w:rFonts w:ascii="Times New Roman" w:hAnsi="Times New Roman"/>
                <w:lang w:val="sr-Cyrl-RS"/>
              </w:rPr>
              <w:t>,</w:t>
            </w:r>
          </w:p>
          <w:p w14:paraId="05CC5B31" w14:textId="77777777" w:rsidR="00E0566C" w:rsidRPr="001B7161" w:rsidRDefault="00E0566C" w:rsidP="00E0566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BD3237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  <w:p w14:paraId="3E05778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01" w:type="dxa"/>
          </w:tcPr>
          <w:p w14:paraId="72C87A2B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БИ.1.2.1</w:t>
            </w:r>
          </w:p>
          <w:p w14:paraId="1003BFEE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БИ.1.2.3.</w:t>
            </w:r>
          </w:p>
          <w:p w14:paraId="7AE6CE1F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БИ.1.2.4.</w:t>
            </w:r>
          </w:p>
          <w:p w14:paraId="037E721A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БИ.1.2.5.</w:t>
            </w:r>
          </w:p>
          <w:p w14:paraId="24EC0638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БИ.1.2.</w:t>
            </w:r>
            <w:r w:rsidRPr="001B7161">
              <w:rPr>
                <w:lang w:val="sr-Cyrl-RS"/>
              </w:rPr>
              <w:t>6</w:t>
            </w:r>
            <w:r w:rsidRPr="001B7161">
              <w:t>.</w:t>
            </w:r>
          </w:p>
          <w:p w14:paraId="0DB763B8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БИ.2.2.</w:t>
            </w:r>
            <w:r w:rsidRPr="001B7161">
              <w:rPr>
                <w:lang w:val="sr-Cyrl-RS"/>
              </w:rPr>
              <w:t>2.</w:t>
            </w:r>
          </w:p>
          <w:p w14:paraId="4F79475C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БИ.2.2.3</w:t>
            </w:r>
          </w:p>
          <w:p w14:paraId="7AB37321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БИ.3.2.1.</w:t>
            </w:r>
          </w:p>
          <w:p w14:paraId="5154A99B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БИ.3.2.</w:t>
            </w:r>
            <w:r w:rsidRPr="001B7161">
              <w:rPr>
                <w:lang w:val="sr-Cyrl-RS"/>
              </w:rPr>
              <w:t>6</w:t>
            </w:r>
            <w:r w:rsidRPr="001B7161">
              <w:t>.</w:t>
            </w:r>
          </w:p>
        </w:tc>
      </w:tr>
      <w:tr w:rsidR="00E0566C" w:rsidRPr="001B7161" w14:paraId="042493C3" w14:textId="77777777" w:rsidTr="00E0566C">
        <w:trPr>
          <w:cantSplit/>
          <w:trHeight w:val="1134"/>
        </w:trPr>
        <w:tc>
          <w:tcPr>
            <w:tcW w:w="2218" w:type="dxa"/>
            <w:vAlign w:val="center"/>
          </w:tcPr>
          <w:p w14:paraId="456EF7F6" w14:textId="77777777" w:rsidR="00E0566C" w:rsidRPr="001B7161" w:rsidRDefault="00E0566C" w:rsidP="00E0566C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 w:rsidRPr="001B7161">
              <w:rPr>
                <w:b/>
                <w:sz w:val="28"/>
                <w:szCs w:val="28"/>
              </w:rPr>
              <w:lastRenderedPageBreak/>
              <w:t>3</w:t>
            </w:r>
            <w:r w:rsidRPr="001B7161">
              <w:rPr>
                <w:b/>
                <w:sz w:val="28"/>
                <w:szCs w:val="28"/>
                <w:lang w:val="sr-Cyrl-RS"/>
              </w:rPr>
              <w:t xml:space="preserve">. </w:t>
            </w:r>
            <w:r w:rsidRPr="001B7161">
              <w:rPr>
                <w:b/>
                <w:sz w:val="24"/>
                <w:szCs w:val="24"/>
                <w:lang w:val="sr-Cyrl-RS"/>
              </w:rPr>
              <w:t>Порекло и разноврсност живог света</w:t>
            </w:r>
          </w:p>
        </w:tc>
        <w:tc>
          <w:tcPr>
            <w:tcW w:w="7188" w:type="dxa"/>
          </w:tcPr>
          <w:p w14:paraId="4D2B6146" w14:textId="77777777" w:rsidR="00E0566C" w:rsidRPr="001B7161" w:rsidRDefault="00E0566C" w:rsidP="00E056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разврста организме према задатим критеријумима применом </w:t>
            </w:r>
            <w:r w:rsidRPr="001B7161">
              <w:rPr>
                <w:rFonts w:eastAsia="Times New Roman"/>
                <w:bCs/>
                <w:sz w:val="24"/>
                <w:szCs w:val="24"/>
                <w:lang w:val="uz-Cyrl-UZ"/>
              </w:rPr>
              <w:t>дихотомих</w:t>
            </w: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кључева;</w:t>
            </w:r>
          </w:p>
          <w:p w14:paraId="143F8A28" w14:textId="77777777" w:rsidR="00E0566C" w:rsidRPr="001B7161" w:rsidRDefault="00E0566C" w:rsidP="00E056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повеже </w:t>
            </w:r>
            <w:r w:rsidRPr="001B7161">
              <w:rPr>
                <w:rFonts w:eastAsia="Times New Roman"/>
                <w:bCs/>
                <w:sz w:val="24"/>
                <w:szCs w:val="24"/>
                <w:lang w:val="uz-Cyrl-UZ"/>
              </w:rPr>
              <w:t>принципе</w:t>
            </w: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систематике са филогенијом и еволуцијом на основу данашњих и изумрлих врста </w:t>
            </w:r>
            <w:r w:rsidRPr="001B7161">
              <w:rPr>
                <w:lang w:val="ru-RU"/>
              </w:rPr>
              <w:t>–</w:t>
            </w: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фосила;</w:t>
            </w:r>
          </w:p>
          <w:p w14:paraId="64A3DE32" w14:textId="77777777" w:rsidR="00E0566C" w:rsidRPr="001B7161" w:rsidRDefault="00E0566C" w:rsidP="00E0566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  <w:p w14:paraId="7D9010CF" w14:textId="77777777" w:rsidR="00E0566C" w:rsidRPr="001B7161" w:rsidRDefault="00E0566C" w:rsidP="00E0566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  <w:p w14:paraId="1AE1BD94" w14:textId="77777777" w:rsidR="00E0566C" w:rsidRPr="001B7161" w:rsidRDefault="00E0566C" w:rsidP="00E0566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61328B4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Вештина сарадње, </w:t>
            </w:r>
          </w:p>
          <w:p w14:paraId="6B167C62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комуникација,</w:t>
            </w:r>
          </w:p>
          <w:p w14:paraId="58AEA806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решавање проблема,</w:t>
            </w:r>
          </w:p>
          <w:p w14:paraId="3F70C1B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01" w:type="dxa"/>
          </w:tcPr>
          <w:p w14:paraId="63C4C45A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БИ.1.1.1</w:t>
            </w:r>
          </w:p>
          <w:p w14:paraId="0EAD8AFD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БИ.1.1.</w:t>
            </w:r>
            <w:r w:rsidRPr="001B7161">
              <w:rPr>
                <w:lang w:val="sr-Cyrl-RS"/>
              </w:rPr>
              <w:t>4</w:t>
            </w:r>
          </w:p>
          <w:p w14:paraId="32B9BAAB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БИ.2.1.2</w:t>
            </w:r>
            <w:r w:rsidRPr="001B7161">
              <w:rPr>
                <w:lang w:val="sr-Cyrl-RS"/>
              </w:rPr>
              <w:t>.</w:t>
            </w:r>
          </w:p>
          <w:p w14:paraId="1A3AF2C9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БИ.2.1.</w:t>
            </w:r>
            <w:r w:rsidRPr="001B7161">
              <w:rPr>
                <w:lang w:val="sr-Cyrl-RS"/>
              </w:rPr>
              <w:t>3.</w:t>
            </w:r>
          </w:p>
          <w:p w14:paraId="6280D97E" w14:textId="77777777" w:rsidR="00E0566C" w:rsidRPr="001B7161" w:rsidRDefault="00E0566C" w:rsidP="00E0566C">
            <w:pPr>
              <w:spacing w:after="120" w:line="240" w:lineRule="auto"/>
              <w:rPr>
                <w:lang w:val="sr-Cyrl-RS"/>
              </w:rPr>
            </w:pPr>
            <w:r w:rsidRPr="001B7161">
              <w:t>БИ.3.1.4.</w:t>
            </w:r>
          </w:p>
        </w:tc>
      </w:tr>
      <w:tr w:rsidR="00E0566C" w:rsidRPr="001B7161" w14:paraId="3A32BD9D" w14:textId="77777777" w:rsidTr="00E0566C">
        <w:trPr>
          <w:cantSplit/>
          <w:trHeight w:val="1679"/>
        </w:trPr>
        <w:tc>
          <w:tcPr>
            <w:tcW w:w="2218" w:type="dxa"/>
            <w:vAlign w:val="center"/>
          </w:tcPr>
          <w:p w14:paraId="0A456347" w14:textId="77777777" w:rsidR="00E0566C" w:rsidRPr="001B7161" w:rsidRDefault="00E0566C" w:rsidP="00E0566C">
            <w:pPr>
              <w:spacing w:after="0" w:line="240" w:lineRule="auto"/>
              <w:ind w:right="-101"/>
              <w:rPr>
                <w:b/>
                <w:sz w:val="28"/>
                <w:szCs w:val="28"/>
                <w:lang w:val="sr-Cyrl-RS"/>
              </w:rPr>
            </w:pPr>
            <w:r w:rsidRPr="001B7161">
              <w:rPr>
                <w:b/>
                <w:sz w:val="28"/>
                <w:szCs w:val="28"/>
              </w:rPr>
              <w:t>4.</w:t>
            </w:r>
            <w:r w:rsidRPr="001B7161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1B7161">
              <w:rPr>
                <w:b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7188" w:type="dxa"/>
          </w:tcPr>
          <w:p w14:paraId="22FE608E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идентификује основне односе у биоценози на задатим примерима;</w:t>
            </w:r>
          </w:p>
          <w:p w14:paraId="13CADF30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илуструје примерима однос између еколошких фактора и ефеката природне селекције;</w:t>
            </w:r>
          </w:p>
          <w:p w14:paraId="68E0DF5F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упореди прикупљене податке о изабраној врсти и њеној бројности на различитим стаништима;</w:t>
            </w:r>
          </w:p>
          <w:p w14:paraId="15E61C6D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повеже утицај абиотичких чинилаца у одређеној животној области – биому са животним формама које га насељавају;</w:t>
            </w:r>
          </w:p>
          <w:p w14:paraId="37DD3E11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 xml:space="preserve">анализира разлику између сличности и сродности организама на примерима конвергенције и дивергенције; </w:t>
            </w:r>
          </w:p>
          <w:p w14:paraId="3DA2DC0E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идентификује трофички ниво организма у мрежи  исхране;</w:t>
            </w:r>
          </w:p>
          <w:p w14:paraId="2BE0E2AC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sz w:val="24"/>
                <w:szCs w:val="24"/>
                <w:lang w:val="ru-RU" w:eastAsia="ar-SA"/>
              </w:rPr>
              <w:t>предложи акције заштите биодиверзитета и учествује у њима;</w:t>
            </w:r>
          </w:p>
          <w:p w14:paraId="6D64B54D" w14:textId="77777777" w:rsidR="00E0566C" w:rsidRPr="001B7161" w:rsidRDefault="00E0566C" w:rsidP="00E0566C">
            <w:pPr>
              <w:pStyle w:val="ListParagraph"/>
              <w:spacing w:after="0" w:line="240" w:lineRule="auto"/>
              <w:ind w:left="1080"/>
              <w:rPr>
                <w:lang w:val="sr-Cyrl-RS"/>
              </w:rPr>
            </w:pPr>
          </w:p>
        </w:tc>
        <w:tc>
          <w:tcPr>
            <w:tcW w:w="2538" w:type="dxa"/>
          </w:tcPr>
          <w:p w14:paraId="4B8C3C7D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  <w:p w14:paraId="5DF96871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Одговоран однос према околини,</w:t>
            </w:r>
          </w:p>
          <w:p w14:paraId="44289982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вештина сарадње, </w:t>
            </w:r>
          </w:p>
          <w:p w14:paraId="6495DDA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комуникација,</w:t>
            </w:r>
          </w:p>
          <w:p w14:paraId="6464355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решавање проблема, </w:t>
            </w:r>
          </w:p>
          <w:p w14:paraId="735E375E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компетенција за учење,</w:t>
            </w:r>
          </w:p>
          <w:p w14:paraId="007F144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дигитална компетенција.</w:t>
            </w:r>
          </w:p>
        </w:tc>
        <w:tc>
          <w:tcPr>
            <w:tcW w:w="1401" w:type="dxa"/>
          </w:tcPr>
          <w:p w14:paraId="2639967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БИ.1.4.1.</w:t>
            </w:r>
          </w:p>
          <w:p w14:paraId="0A4E800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БИ.1.4.</w:t>
            </w:r>
            <w:r w:rsidRPr="001B7161">
              <w:rPr>
                <w:lang w:val="sr-Cyrl-RS"/>
              </w:rPr>
              <w:t>2</w:t>
            </w:r>
            <w:r w:rsidRPr="001B7161">
              <w:t>.</w:t>
            </w:r>
          </w:p>
          <w:p w14:paraId="0091F98E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БИ.1.4.</w:t>
            </w:r>
            <w:r w:rsidRPr="001B7161">
              <w:rPr>
                <w:lang w:val="sr-Cyrl-RS"/>
              </w:rPr>
              <w:t>6</w:t>
            </w:r>
            <w:r w:rsidRPr="001B7161">
              <w:t>.</w:t>
            </w:r>
          </w:p>
          <w:p w14:paraId="7B1F5B1E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БИ.1.4.</w:t>
            </w:r>
            <w:r w:rsidRPr="001B7161">
              <w:rPr>
                <w:lang w:val="sr-Cyrl-RS"/>
              </w:rPr>
              <w:t>7</w:t>
            </w:r>
            <w:r w:rsidRPr="001B7161">
              <w:t>.</w:t>
            </w:r>
          </w:p>
          <w:p w14:paraId="7CF77BA1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</w:t>
            </w:r>
            <w:r w:rsidRPr="001B7161">
              <w:rPr>
                <w:lang w:val="sr-Cyrl-RS"/>
              </w:rPr>
              <w:t>2</w:t>
            </w:r>
            <w:r w:rsidRPr="001B7161">
              <w:t>.</w:t>
            </w:r>
            <w:r w:rsidRPr="001B7161">
              <w:rPr>
                <w:lang w:val="sr-Cyrl-RS"/>
              </w:rPr>
              <w:t>4.1.</w:t>
            </w:r>
          </w:p>
          <w:p w14:paraId="3D4EC87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</w:t>
            </w:r>
            <w:r w:rsidRPr="001B7161">
              <w:rPr>
                <w:lang w:val="sr-Cyrl-RS"/>
              </w:rPr>
              <w:t>2</w:t>
            </w:r>
            <w:r w:rsidRPr="001B7161">
              <w:t>.4.</w:t>
            </w:r>
            <w:r w:rsidRPr="001B7161">
              <w:rPr>
                <w:lang w:val="sr-Cyrl-RS"/>
              </w:rPr>
              <w:t>2</w:t>
            </w:r>
            <w:r w:rsidRPr="001B7161">
              <w:t>.</w:t>
            </w:r>
          </w:p>
          <w:p w14:paraId="126E977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БИ.2.4.5.</w:t>
            </w:r>
          </w:p>
          <w:p w14:paraId="37B5763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БИ.2.4.6.</w:t>
            </w:r>
          </w:p>
          <w:p w14:paraId="4784E87B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БИ.2.4.7.</w:t>
            </w:r>
          </w:p>
          <w:p w14:paraId="50D7A1FB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БИ.3.4.</w:t>
            </w:r>
            <w:r w:rsidRPr="001B7161">
              <w:rPr>
                <w:lang w:val="sr-Cyrl-RS"/>
              </w:rPr>
              <w:t>1</w:t>
            </w:r>
            <w:r w:rsidRPr="001B7161">
              <w:t>.</w:t>
            </w:r>
          </w:p>
          <w:p w14:paraId="7B6DF83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БИ.3.4.4.</w:t>
            </w:r>
          </w:p>
          <w:p w14:paraId="44D8549C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</w:tc>
      </w:tr>
      <w:tr w:rsidR="00E0566C" w:rsidRPr="001B7161" w14:paraId="0F71DC50" w14:textId="77777777" w:rsidTr="00E0566C">
        <w:trPr>
          <w:cantSplit/>
          <w:trHeight w:val="1679"/>
        </w:trPr>
        <w:tc>
          <w:tcPr>
            <w:tcW w:w="2218" w:type="dxa"/>
            <w:vAlign w:val="center"/>
          </w:tcPr>
          <w:p w14:paraId="47A0FAD0" w14:textId="77777777" w:rsidR="00E0566C" w:rsidRPr="001B7161" w:rsidRDefault="00E0566C" w:rsidP="00E0566C">
            <w:pPr>
              <w:spacing w:after="0" w:line="240" w:lineRule="auto"/>
              <w:ind w:right="-101"/>
              <w:rPr>
                <w:b/>
                <w:sz w:val="28"/>
                <w:szCs w:val="28"/>
                <w:lang w:val="sr-Cyrl-RS"/>
              </w:rPr>
            </w:pPr>
            <w:r w:rsidRPr="001B7161">
              <w:rPr>
                <w:b/>
                <w:sz w:val="28"/>
                <w:szCs w:val="28"/>
                <w:lang w:val="sr-Cyrl-RS"/>
              </w:rPr>
              <w:t>5.</w:t>
            </w:r>
            <w:r w:rsidRPr="001B7161">
              <w:rPr>
                <w:b/>
                <w:sz w:val="24"/>
                <w:szCs w:val="24"/>
                <w:lang w:val="sr-Cyrl-RS"/>
              </w:rPr>
              <w:t xml:space="preserve"> Човек и здравље</w:t>
            </w:r>
          </w:p>
        </w:tc>
        <w:tc>
          <w:tcPr>
            <w:tcW w:w="7188" w:type="dxa"/>
          </w:tcPr>
          <w:p w14:paraId="05C2E20C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анализира задати јеловник са аспекта уравнотежене и разноврсне исхране;</w:t>
            </w:r>
          </w:p>
          <w:p w14:paraId="206689BA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идентификује поремећаје исхране на основу типичних симптома (гојазност, анорексија, булимија);</w:t>
            </w:r>
          </w:p>
          <w:p w14:paraId="18BE7439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/>
              </w:rPr>
              <w:t>планира време за рад, одмор и рекреацију;</w:t>
            </w:r>
          </w:p>
          <w:p w14:paraId="5D7D6567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доведе у везу измењено понашање људи са коришћењем психоактивних супстанци;</w:t>
            </w:r>
          </w:p>
          <w:p w14:paraId="2EA81130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аргументује предности вакцинације;</w:t>
            </w:r>
          </w:p>
          <w:p w14:paraId="00A82014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примени поступке збрињавања лакших облика крварења;</w:t>
            </w:r>
          </w:p>
          <w:p w14:paraId="4CE3573D" w14:textId="77777777" w:rsidR="00E0566C" w:rsidRPr="001B7161" w:rsidRDefault="00E0566C" w:rsidP="00E056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1B7161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расправља о различитости међу људима са аспекта генетичке варијабилности, толеранције и прихватања различитости.</w:t>
            </w:r>
          </w:p>
        </w:tc>
        <w:tc>
          <w:tcPr>
            <w:tcW w:w="2538" w:type="dxa"/>
          </w:tcPr>
          <w:p w14:paraId="48968CF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Одговоран однос према здрављу,</w:t>
            </w:r>
          </w:p>
          <w:p w14:paraId="52A9A6F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вештина сарадње, </w:t>
            </w:r>
          </w:p>
          <w:p w14:paraId="5176E1B1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комуникација,</w:t>
            </w:r>
          </w:p>
          <w:p w14:paraId="58BD113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 xml:space="preserve">решавање проблема, </w:t>
            </w:r>
          </w:p>
          <w:p w14:paraId="684AB45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rPr>
                <w:lang w:val="sr-Cyrl-RS"/>
              </w:rPr>
              <w:t>компетенција за учење,</w:t>
            </w:r>
          </w:p>
          <w:p w14:paraId="14F43D87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дигитална </w:t>
            </w:r>
            <w:r w:rsidRPr="001B7161">
              <w:rPr>
                <w:lang w:val="sr-Cyrl-RS"/>
              </w:rPr>
              <w:t>компетенција,</w:t>
            </w:r>
          </w:p>
          <w:p w14:paraId="78E91D0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01" w:type="dxa"/>
          </w:tcPr>
          <w:p w14:paraId="220CD16C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БИ.1.5.2.</w:t>
            </w:r>
          </w:p>
          <w:p w14:paraId="60CAD13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БИ.1.5.4.</w:t>
            </w:r>
          </w:p>
          <w:p w14:paraId="5FC8C833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БИ.1.5.</w:t>
            </w:r>
            <w:r w:rsidRPr="001B7161">
              <w:rPr>
                <w:lang w:val="sr-Cyrl-RS"/>
              </w:rPr>
              <w:t>7</w:t>
            </w:r>
            <w:r w:rsidRPr="001B7161">
              <w:t>.</w:t>
            </w:r>
          </w:p>
          <w:p w14:paraId="34B54696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БИ.1.5.12.</w:t>
            </w:r>
          </w:p>
          <w:p w14:paraId="2961BE36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БИ.1.5.13.</w:t>
            </w:r>
          </w:p>
          <w:p w14:paraId="25CAEFA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БИ.2.5.2.</w:t>
            </w:r>
          </w:p>
          <w:p w14:paraId="7559229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БИ.2.5.</w:t>
            </w:r>
            <w:r w:rsidRPr="001B7161">
              <w:rPr>
                <w:lang w:val="sr-Cyrl-RS"/>
              </w:rPr>
              <w:t>3</w:t>
            </w:r>
            <w:r w:rsidRPr="001B7161">
              <w:t>.</w:t>
            </w:r>
          </w:p>
          <w:p w14:paraId="7792341B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БИ.2.5.</w:t>
            </w:r>
            <w:r w:rsidRPr="001B7161">
              <w:rPr>
                <w:lang w:val="sr-Cyrl-RS"/>
              </w:rPr>
              <w:t>5</w:t>
            </w:r>
            <w:r w:rsidRPr="001B7161">
              <w:t>.</w:t>
            </w:r>
          </w:p>
          <w:p w14:paraId="3EE5E3DF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БИ.3.5.1.</w:t>
            </w:r>
          </w:p>
          <w:p w14:paraId="1463C9CA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БИ.3.5.</w:t>
            </w:r>
            <w:r w:rsidRPr="001B7161">
              <w:rPr>
                <w:lang w:val="sr-Cyrl-RS"/>
              </w:rPr>
              <w:t>2</w:t>
            </w:r>
            <w:r w:rsidRPr="001B7161">
              <w:t>.</w:t>
            </w:r>
          </w:p>
          <w:p w14:paraId="534113D0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БИ.3.5.</w:t>
            </w:r>
            <w:r w:rsidRPr="001B7161">
              <w:rPr>
                <w:lang w:val="sr-Cyrl-RS"/>
              </w:rPr>
              <w:t>3</w:t>
            </w:r>
            <w:r w:rsidRPr="001B7161">
              <w:t>.</w:t>
            </w:r>
          </w:p>
          <w:p w14:paraId="02A1ECB5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БИ.3.5.</w:t>
            </w:r>
            <w:r w:rsidRPr="001B7161">
              <w:rPr>
                <w:lang w:val="sr-Cyrl-RS"/>
              </w:rPr>
              <w:t>4</w:t>
            </w:r>
            <w:r w:rsidRPr="001B7161">
              <w:t>.</w:t>
            </w:r>
          </w:p>
          <w:p w14:paraId="19027C93" w14:textId="77777777" w:rsidR="00E0566C" w:rsidRPr="001B7161" w:rsidRDefault="00E0566C" w:rsidP="00E0566C">
            <w:pPr>
              <w:spacing w:after="0" w:line="240" w:lineRule="auto"/>
              <w:rPr>
                <w:lang w:val="sr-Cyrl-RS"/>
              </w:rPr>
            </w:pPr>
            <w:r w:rsidRPr="001B7161">
              <w:t>БИ.3.5.</w:t>
            </w:r>
            <w:r w:rsidRPr="001B7161">
              <w:rPr>
                <w:lang w:val="sr-Cyrl-RS"/>
              </w:rPr>
              <w:t>5</w:t>
            </w:r>
            <w:r w:rsidRPr="001B7161">
              <w:t>.</w:t>
            </w:r>
          </w:p>
        </w:tc>
      </w:tr>
      <w:bookmarkEnd w:id="1"/>
    </w:tbl>
    <w:p w14:paraId="72F9958F" w14:textId="77777777" w:rsidR="00E0566C" w:rsidRDefault="00E0566C">
      <w:pPr>
        <w:rPr>
          <w:lang w:val="sr-Cyrl-RS"/>
        </w:rPr>
      </w:pPr>
    </w:p>
    <w:p w14:paraId="6BEB7C6B" w14:textId="77777777" w:rsidR="0082200E" w:rsidRPr="001B7161" w:rsidRDefault="0082200E" w:rsidP="0082200E">
      <w:pPr>
        <w:spacing w:after="160" w:line="259" w:lineRule="auto"/>
        <w:rPr>
          <w:sz w:val="24"/>
          <w:szCs w:val="24"/>
        </w:rPr>
      </w:pPr>
    </w:p>
    <w:p w14:paraId="3F199D4C" w14:textId="77777777" w:rsidR="0082200E" w:rsidRPr="00532AC1" w:rsidRDefault="0082200E" w:rsidP="00360B53">
      <w:pPr>
        <w:rPr>
          <w:b/>
          <w:sz w:val="24"/>
          <w:szCs w:val="24"/>
        </w:rPr>
      </w:pPr>
      <w:r w:rsidRPr="00532AC1">
        <w:rPr>
          <w:b/>
          <w:sz w:val="32"/>
          <w:szCs w:val="32"/>
        </w:rPr>
        <w:lastRenderedPageBreak/>
        <w:t>ПРЕДЛОГ Г</w:t>
      </w:r>
      <w:r w:rsidRPr="00532AC1">
        <w:rPr>
          <w:b/>
          <w:sz w:val="32"/>
          <w:szCs w:val="32"/>
          <w:lang w:val="sr-Cyrl-RS"/>
        </w:rPr>
        <w:t>ОДИШЊЕГ</w:t>
      </w:r>
      <w:r w:rsidRPr="00532AC1">
        <w:rPr>
          <w:b/>
          <w:sz w:val="32"/>
          <w:szCs w:val="32"/>
        </w:rPr>
        <w:t xml:space="preserve"> ПЛАНА РАДА НАСТАВНИКА</w:t>
      </w:r>
      <w:r w:rsidRPr="00532AC1">
        <w:rPr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Style w:val="TableGrid"/>
        <w:tblW w:w="13068" w:type="dxa"/>
        <w:jc w:val="center"/>
        <w:tblLayout w:type="fixed"/>
        <w:tblLook w:val="00A0" w:firstRow="1" w:lastRow="0" w:firstColumn="1" w:lastColumn="0" w:noHBand="0" w:noVBand="0"/>
      </w:tblPr>
      <w:tblGrid>
        <w:gridCol w:w="288"/>
        <w:gridCol w:w="90"/>
        <w:gridCol w:w="1429"/>
        <w:gridCol w:w="371"/>
        <w:gridCol w:w="483"/>
        <w:gridCol w:w="417"/>
        <w:gridCol w:w="3846"/>
        <w:gridCol w:w="384"/>
        <w:gridCol w:w="768"/>
        <w:gridCol w:w="402"/>
        <w:gridCol w:w="720"/>
        <w:gridCol w:w="30"/>
        <w:gridCol w:w="330"/>
        <w:gridCol w:w="810"/>
        <w:gridCol w:w="12"/>
        <w:gridCol w:w="348"/>
        <w:gridCol w:w="804"/>
        <w:gridCol w:w="6"/>
        <w:gridCol w:w="360"/>
        <w:gridCol w:w="786"/>
        <w:gridCol w:w="6"/>
        <w:gridCol w:w="378"/>
      </w:tblGrid>
      <w:tr w:rsidR="0082200E" w:rsidRPr="00532AC1" w14:paraId="7FEB5BF9" w14:textId="77777777" w:rsidTr="00CE5114">
        <w:trPr>
          <w:gridAfter w:val="2"/>
          <w:wAfter w:w="384" w:type="dxa"/>
          <w:cantSplit/>
          <w:trHeight w:val="1779"/>
          <w:jc w:val="center"/>
        </w:trPr>
        <w:tc>
          <w:tcPr>
            <w:tcW w:w="1807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4B4477F" w14:textId="77777777" w:rsidR="0082200E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 xml:space="preserve">Наставна </w:t>
            </w:r>
          </w:p>
          <w:p w14:paraId="2327B9A4" w14:textId="77777777" w:rsidR="0082200E" w:rsidRPr="00D01DF6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14:paraId="46098EA3" w14:textId="77777777" w:rsidR="0082200E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редни</w:t>
            </w:r>
          </w:p>
          <w:p w14:paraId="77B1D6AF" w14:textId="77777777" w:rsidR="0082200E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бр.</w:t>
            </w:r>
          </w:p>
          <w:p w14:paraId="7C85DEBF" w14:textId="77777777" w:rsidR="0082200E" w:rsidRPr="00D01DF6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4263" w:type="dxa"/>
            <w:gridSpan w:val="2"/>
            <w:tcBorders>
              <w:top w:val="double" w:sz="4" w:space="0" w:color="auto"/>
            </w:tcBorders>
          </w:tcPr>
          <w:p w14:paraId="36BF4A3C" w14:textId="77777777" w:rsidR="0082200E" w:rsidRPr="00D01DF6" w:rsidRDefault="0082200E" w:rsidP="00E0566C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</w:tcBorders>
            <w:textDirection w:val="btLr"/>
          </w:tcPr>
          <w:p w14:paraId="638FBB95" w14:textId="77777777" w:rsidR="0082200E" w:rsidRPr="00532AC1" w:rsidRDefault="0082200E" w:rsidP="00360B53">
            <w:pPr>
              <w:ind w:left="113" w:right="-56"/>
              <w:contextualSpacing/>
              <w:rPr>
                <w:b/>
                <w:bCs/>
                <w:noProof/>
                <w:sz w:val="24"/>
                <w:szCs w:val="24"/>
              </w:rPr>
            </w:pPr>
            <w:r w:rsidRPr="00532AC1">
              <w:rPr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</w:tcBorders>
            <w:textDirection w:val="btLr"/>
          </w:tcPr>
          <w:p w14:paraId="1C1C3087" w14:textId="77777777" w:rsidR="0082200E" w:rsidRPr="00532AC1" w:rsidRDefault="0082200E" w:rsidP="00360B53">
            <w:pPr>
              <w:ind w:left="113" w:right="113"/>
              <w:contextualSpacing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32AC1">
              <w:rPr>
                <w:b/>
                <w:bCs/>
                <w:noProof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</w:tcBorders>
            <w:textDirection w:val="btLr"/>
          </w:tcPr>
          <w:p w14:paraId="007E6604" w14:textId="77777777" w:rsidR="0082200E" w:rsidRPr="00532AC1" w:rsidRDefault="0082200E" w:rsidP="00360B53">
            <w:pPr>
              <w:ind w:left="113" w:right="113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К</w:t>
            </w:r>
            <w:r w:rsidRPr="00532AC1">
              <w:rPr>
                <w:b/>
                <w:bCs/>
                <w:noProof/>
                <w:sz w:val="24"/>
                <w:szCs w:val="24"/>
                <w:lang w:val="sr-Cyrl-RS"/>
              </w:rPr>
              <w:t>омбиновани час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</w:tcBorders>
            <w:textDirection w:val="btLr"/>
          </w:tcPr>
          <w:p w14:paraId="0C1C590F" w14:textId="77777777" w:rsidR="0082200E" w:rsidRPr="00532AC1" w:rsidRDefault="0082200E" w:rsidP="00360B53">
            <w:pPr>
              <w:ind w:left="113" w:right="113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В</w:t>
            </w:r>
            <w:r w:rsidRPr="00532AC1">
              <w:rPr>
                <w:b/>
                <w:bCs/>
                <w:noProof/>
                <w:sz w:val="24"/>
                <w:szCs w:val="24"/>
                <w:lang w:val="sr-Cyrl-RS"/>
              </w:rPr>
              <w:t>ежбе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3691515E" w14:textId="77777777" w:rsidR="0082200E" w:rsidRPr="00532AC1" w:rsidRDefault="0082200E" w:rsidP="00360B53">
            <w:pPr>
              <w:ind w:left="-126" w:right="113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С</w:t>
            </w:r>
            <w:r w:rsidRPr="00532AC1">
              <w:rPr>
                <w:b/>
                <w:bCs/>
                <w:noProof/>
                <w:sz w:val="24"/>
                <w:szCs w:val="24"/>
                <w:lang w:val="sr-Cyrl-RS"/>
              </w:rPr>
              <w:t>истематизација</w:t>
            </w:r>
          </w:p>
        </w:tc>
      </w:tr>
      <w:tr w:rsidR="0082200E" w:rsidRPr="00532AC1" w14:paraId="237FD959" w14:textId="77777777" w:rsidTr="00CE5114">
        <w:trPr>
          <w:gridAfter w:val="2"/>
          <w:wAfter w:w="384" w:type="dxa"/>
          <w:trHeight w:val="340"/>
          <w:jc w:val="center"/>
        </w:trPr>
        <w:tc>
          <w:tcPr>
            <w:tcW w:w="1807" w:type="dxa"/>
            <w:gridSpan w:val="3"/>
            <w:vMerge w:val="restart"/>
            <w:tcBorders>
              <w:left w:val="double" w:sz="4" w:space="0" w:color="auto"/>
            </w:tcBorders>
            <w:textDirection w:val="btLr"/>
          </w:tcPr>
          <w:p w14:paraId="0334594B" w14:textId="77777777" w:rsidR="0082200E" w:rsidRPr="00532AC1" w:rsidRDefault="0082200E" w:rsidP="00E0566C">
            <w:pPr>
              <w:ind w:left="113" w:right="113"/>
              <w:contextualSpacing/>
              <w:rPr>
                <w:b/>
                <w:noProof/>
                <w:sz w:val="24"/>
                <w:szCs w:val="24"/>
                <w:lang w:val="sr-Cyrl-RS"/>
              </w:rPr>
            </w:pPr>
            <w:r w:rsidRPr="00532AC1">
              <w:rPr>
                <w:b/>
                <w:sz w:val="24"/>
                <w:szCs w:val="24"/>
              </w:rPr>
              <w:t xml:space="preserve">1. </w:t>
            </w:r>
            <w:r w:rsidRPr="00532AC1"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854" w:type="dxa"/>
            <w:gridSpan w:val="2"/>
          </w:tcPr>
          <w:p w14:paraId="0A525336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1.</w:t>
            </w:r>
          </w:p>
        </w:tc>
        <w:tc>
          <w:tcPr>
            <w:tcW w:w="4263" w:type="dxa"/>
            <w:gridSpan w:val="2"/>
          </w:tcPr>
          <w:p w14:paraId="134F049B" w14:textId="2BB6BDE8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ДНК,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хромозоми,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гени,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ћелијска деоба</w:t>
            </w:r>
          </w:p>
        </w:tc>
        <w:tc>
          <w:tcPr>
            <w:tcW w:w="1152" w:type="dxa"/>
            <w:gridSpan w:val="2"/>
          </w:tcPr>
          <w:p w14:paraId="59706B7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52" w:type="dxa"/>
            <w:gridSpan w:val="3"/>
          </w:tcPr>
          <w:p w14:paraId="48D6A109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</w:tcPr>
          <w:p w14:paraId="6CECA34B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2"/>
          </w:tcPr>
          <w:p w14:paraId="4D4169F5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618AC3A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D2320E7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  <w:textDirection w:val="btLr"/>
          </w:tcPr>
          <w:p w14:paraId="7AC1E759" w14:textId="77777777" w:rsidR="0082200E" w:rsidRPr="00532AC1" w:rsidRDefault="0082200E" w:rsidP="00E0566C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  <w:gridSpan w:val="2"/>
          </w:tcPr>
          <w:p w14:paraId="7BD52E20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2.</w:t>
            </w:r>
          </w:p>
        </w:tc>
        <w:tc>
          <w:tcPr>
            <w:tcW w:w="4263" w:type="dxa"/>
            <w:gridSpan w:val="2"/>
          </w:tcPr>
          <w:p w14:paraId="3C5777F0" w14:textId="51D1BCD0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RS"/>
              </w:rPr>
              <w:t>ДНК,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хромозоми,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гени,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ћелијска деоба</w:t>
            </w:r>
          </w:p>
        </w:tc>
        <w:tc>
          <w:tcPr>
            <w:tcW w:w="1152" w:type="dxa"/>
            <w:gridSpan w:val="2"/>
          </w:tcPr>
          <w:p w14:paraId="02A104D6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764346A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0DF973DF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35DEF346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527A649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38CE7C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  <w:textDirection w:val="btLr"/>
          </w:tcPr>
          <w:p w14:paraId="67B20459" w14:textId="77777777" w:rsidR="0082200E" w:rsidRPr="00532AC1" w:rsidRDefault="0082200E" w:rsidP="00E0566C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  <w:gridSpan w:val="2"/>
          </w:tcPr>
          <w:p w14:paraId="335DC0A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3.</w:t>
            </w:r>
          </w:p>
        </w:tc>
        <w:tc>
          <w:tcPr>
            <w:tcW w:w="4263" w:type="dxa"/>
            <w:gridSpan w:val="2"/>
          </w:tcPr>
          <w:p w14:paraId="2EB44C84" w14:textId="5B98B65E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Посматрање митозе,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изоловање ДНК</w:t>
            </w:r>
          </w:p>
        </w:tc>
        <w:tc>
          <w:tcPr>
            <w:tcW w:w="1152" w:type="dxa"/>
            <w:gridSpan w:val="2"/>
          </w:tcPr>
          <w:p w14:paraId="55E81DDF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44CEDD83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F14BAD6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6950922F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3050B3C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62114F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4FA53F45" w14:textId="77777777" w:rsidR="0082200E" w:rsidRPr="00532AC1" w:rsidRDefault="0082200E" w:rsidP="00E0566C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  <w:gridSpan w:val="2"/>
          </w:tcPr>
          <w:p w14:paraId="117922D2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4.</w:t>
            </w:r>
          </w:p>
        </w:tc>
        <w:tc>
          <w:tcPr>
            <w:tcW w:w="4263" w:type="dxa"/>
            <w:gridSpan w:val="2"/>
          </w:tcPr>
          <w:p w14:paraId="6F398337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Правила наслеђивања особина</w:t>
            </w:r>
            <w:r w:rsidRPr="00532AC1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1152" w:type="dxa"/>
            <w:gridSpan w:val="2"/>
          </w:tcPr>
          <w:p w14:paraId="0C6BC647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1DA2377C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3375188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  <w:p w14:paraId="2C3FC52B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257BD8B7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B35B302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5970CD0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6E2F0FC4" w14:textId="77777777" w:rsidR="0082200E" w:rsidRPr="00532AC1" w:rsidRDefault="0082200E" w:rsidP="00E0566C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  <w:gridSpan w:val="2"/>
          </w:tcPr>
          <w:p w14:paraId="1E7CB4BC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5.</w:t>
            </w:r>
          </w:p>
        </w:tc>
        <w:tc>
          <w:tcPr>
            <w:tcW w:w="4263" w:type="dxa"/>
            <w:gridSpan w:val="2"/>
          </w:tcPr>
          <w:p w14:paraId="312E64BE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 xml:space="preserve"> Доминантне и рецесивне особине</w:t>
            </w:r>
          </w:p>
        </w:tc>
        <w:tc>
          <w:tcPr>
            <w:tcW w:w="1152" w:type="dxa"/>
            <w:gridSpan w:val="2"/>
          </w:tcPr>
          <w:p w14:paraId="5BDB9BB2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12F0F13B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06317AF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  <w:p w14:paraId="349077B5" w14:textId="40BAF883" w:rsidR="0082200E" w:rsidRPr="00532AC1" w:rsidRDefault="00CB229B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</w:t>
            </w:r>
            <w:r w:rsidR="0082200E" w:rsidRPr="00532AC1">
              <w:rPr>
                <w:noProof/>
                <w:lang w:val="sr-Cyrl-BA"/>
              </w:rPr>
              <w:t>тв + веж</w:t>
            </w:r>
          </w:p>
        </w:tc>
        <w:tc>
          <w:tcPr>
            <w:tcW w:w="1170" w:type="dxa"/>
            <w:gridSpan w:val="4"/>
          </w:tcPr>
          <w:p w14:paraId="254D1A25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9F0CA8C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F6BD452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4ED36AFE" w14:textId="77777777" w:rsidR="0082200E" w:rsidRPr="00532AC1" w:rsidRDefault="0082200E" w:rsidP="00E0566C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  <w:gridSpan w:val="2"/>
          </w:tcPr>
          <w:p w14:paraId="1FBC6D8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6.</w:t>
            </w:r>
          </w:p>
        </w:tc>
        <w:tc>
          <w:tcPr>
            <w:tcW w:w="4263" w:type="dxa"/>
            <w:gridSpan w:val="2"/>
          </w:tcPr>
          <w:p w14:paraId="1AC303C1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 xml:space="preserve">Животни циклус </w:t>
            </w:r>
          </w:p>
        </w:tc>
        <w:tc>
          <w:tcPr>
            <w:tcW w:w="1152" w:type="dxa"/>
            <w:gridSpan w:val="2"/>
          </w:tcPr>
          <w:p w14:paraId="4673B49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5FE2F404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20B83963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567E4F13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6AC6A03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32B311D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46BD48D2" w14:textId="77777777" w:rsidR="0082200E" w:rsidRPr="00532AC1" w:rsidRDefault="0082200E" w:rsidP="00E0566C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  <w:gridSpan w:val="2"/>
          </w:tcPr>
          <w:p w14:paraId="669F83DE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7.</w:t>
            </w:r>
          </w:p>
        </w:tc>
        <w:tc>
          <w:tcPr>
            <w:tcW w:w="4263" w:type="dxa"/>
            <w:gridSpan w:val="2"/>
          </w:tcPr>
          <w:p w14:paraId="1092C4DA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Наследне болести и стања</w:t>
            </w:r>
          </w:p>
        </w:tc>
        <w:tc>
          <w:tcPr>
            <w:tcW w:w="1152" w:type="dxa"/>
            <w:gridSpan w:val="2"/>
          </w:tcPr>
          <w:p w14:paraId="6996939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50A8209B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CF7A89B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240C3B65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44F598D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E3B22F6" w14:textId="77777777" w:rsidTr="00CE5114">
        <w:trPr>
          <w:gridAfter w:val="1"/>
          <w:wAfter w:w="378" w:type="dxa"/>
          <w:trHeight w:val="362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5B081CE5" w14:textId="77777777" w:rsidR="0082200E" w:rsidRPr="00532AC1" w:rsidRDefault="0082200E" w:rsidP="00E0566C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  <w:gridSpan w:val="2"/>
          </w:tcPr>
          <w:p w14:paraId="614964A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8.</w:t>
            </w:r>
          </w:p>
        </w:tc>
        <w:tc>
          <w:tcPr>
            <w:tcW w:w="4263" w:type="dxa"/>
            <w:gridSpan w:val="2"/>
          </w:tcPr>
          <w:p w14:paraId="57A7C80A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Наслеђивање и еволуција</w:t>
            </w:r>
          </w:p>
        </w:tc>
        <w:tc>
          <w:tcPr>
            <w:tcW w:w="1152" w:type="dxa"/>
            <w:gridSpan w:val="2"/>
          </w:tcPr>
          <w:p w14:paraId="5AB21241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7C7333A8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A91B162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724EF875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A9E8402" w14:textId="77777777" w:rsidR="0082200E" w:rsidRPr="00532AC1" w:rsidRDefault="0082200E" w:rsidP="00E0566C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82200E" w:rsidRPr="00532AC1" w14:paraId="261285E0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 w:val="restart"/>
            <w:tcBorders>
              <w:left w:val="double" w:sz="4" w:space="0" w:color="auto"/>
            </w:tcBorders>
            <w:textDirection w:val="btLr"/>
          </w:tcPr>
          <w:p w14:paraId="0DB8EFDE" w14:textId="77777777" w:rsidR="0082200E" w:rsidRPr="00532AC1" w:rsidRDefault="0082200E" w:rsidP="00E0566C">
            <w:pPr>
              <w:ind w:left="113" w:right="113"/>
              <w:contextualSpacing/>
              <w:jc w:val="center"/>
              <w:rPr>
                <w:b/>
                <w:noProof/>
                <w:lang w:val="sr-Cyrl-RS"/>
              </w:rPr>
            </w:pPr>
            <w:r w:rsidRPr="00532AC1">
              <w:rPr>
                <w:b/>
                <w:sz w:val="28"/>
                <w:szCs w:val="28"/>
              </w:rPr>
              <w:t>2.</w:t>
            </w:r>
            <w:r w:rsidRPr="00532AC1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532AC1"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854" w:type="dxa"/>
            <w:gridSpan w:val="2"/>
          </w:tcPr>
          <w:p w14:paraId="0AD6C97B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9</w:t>
            </w:r>
          </w:p>
        </w:tc>
        <w:tc>
          <w:tcPr>
            <w:tcW w:w="4263" w:type="dxa"/>
            <w:gridSpan w:val="2"/>
          </w:tcPr>
          <w:p w14:paraId="6CFC1F24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1152" w:type="dxa"/>
            <w:gridSpan w:val="2"/>
          </w:tcPr>
          <w:p w14:paraId="1F438F6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7DE14ED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79A619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089E2BB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37006AE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F96196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FA6A74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76D5FBC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10.</w:t>
            </w:r>
          </w:p>
        </w:tc>
        <w:tc>
          <w:tcPr>
            <w:tcW w:w="4263" w:type="dxa"/>
            <w:gridSpan w:val="2"/>
          </w:tcPr>
          <w:p w14:paraId="29FE8790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1152" w:type="dxa"/>
            <w:gridSpan w:val="2"/>
          </w:tcPr>
          <w:p w14:paraId="24A3781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2E4360A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69DFAD0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4FDAE8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31D215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4193A54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5C5A0AE4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0560B1AF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11.</w:t>
            </w:r>
          </w:p>
        </w:tc>
        <w:tc>
          <w:tcPr>
            <w:tcW w:w="4263" w:type="dxa"/>
            <w:gridSpan w:val="2"/>
          </w:tcPr>
          <w:p w14:paraId="698D4CC8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протиста</w:t>
            </w:r>
          </w:p>
        </w:tc>
        <w:tc>
          <w:tcPr>
            <w:tcW w:w="1152" w:type="dxa"/>
            <w:gridSpan w:val="2"/>
          </w:tcPr>
          <w:p w14:paraId="6CC7761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3B0922B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886D89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1831206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2FB5FF8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05EBA36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06DFA99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4D7AEB0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12.</w:t>
            </w:r>
          </w:p>
        </w:tc>
        <w:tc>
          <w:tcPr>
            <w:tcW w:w="4263" w:type="dxa"/>
            <w:gridSpan w:val="2"/>
          </w:tcPr>
          <w:p w14:paraId="7F97B3E6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протиста</w:t>
            </w:r>
          </w:p>
        </w:tc>
        <w:tc>
          <w:tcPr>
            <w:tcW w:w="1152" w:type="dxa"/>
            <w:gridSpan w:val="2"/>
          </w:tcPr>
          <w:p w14:paraId="79DD738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3FA57D9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4AD1218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540090B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34BD61D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C87580F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D1A8C4D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6E8521E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13.</w:t>
            </w:r>
          </w:p>
        </w:tc>
        <w:tc>
          <w:tcPr>
            <w:tcW w:w="4263" w:type="dxa"/>
            <w:gridSpan w:val="2"/>
          </w:tcPr>
          <w:p w14:paraId="0472F3D7" w14:textId="0C9908E5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Организација биљака,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основни вегетативни процеси</w:t>
            </w:r>
          </w:p>
        </w:tc>
        <w:tc>
          <w:tcPr>
            <w:tcW w:w="1152" w:type="dxa"/>
            <w:gridSpan w:val="2"/>
          </w:tcPr>
          <w:p w14:paraId="49012CE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4D23D9A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360D52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64DED11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3089D4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0F5B68E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3F49FD0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147DF87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14.</w:t>
            </w:r>
          </w:p>
        </w:tc>
        <w:tc>
          <w:tcPr>
            <w:tcW w:w="4263" w:type="dxa"/>
            <w:gridSpan w:val="2"/>
          </w:tcPr>
          <w:p w14:paraId="3FB2137F" w14:textId="65F6FD60" w:rsidR="0082200E" w:rsidRPr="00532AC1" w:rsidRDefault="0082200E" w:rsidP="00E0566C">
            <w:pPr>
              <w:contextualSpacing/>
              <w:rPr>
                <w:noProof/>
              </w:rPr>
            </w:pPr>
            <w:r w:rsidRPr="00532AC1">
              <w:rPr>
                <w:noProof/>
                <w:lang w:val="sr-Cyrl-RS"/>
              </w:rPr>
              <w:t>Организација биљака,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основни вегетативни процеси</w:t>
            </w:r>
          </w:p>
        </w:tc>
        <w:tc>
          <w:tcPr>
            <w:tcW w:w="1152" w:type="dxa"/>
            <w:gridSpan w:val="2"/>
          </w:tcPr>
          <w:p w14:paraId="2DA2CB4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595E0C7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0811BDC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2BAA2EC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3AD10D3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E907FA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6D690D7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7235C087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15.</w:t>
            </w:r>
          </w:p>
        </w:tc>
        <w:tc>
          <w:tcPr>
            <w:tcW w:w="4263" w:type="dxa"/>
            <w:gridSpan w:val="2"/>
          </w:tcPr>
          <w:p w14:paraId="1327F900" w14:textId="4F6330F4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Организација биљака,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размножавање</w:t>
            </w:r>
          </w:p>
        </w:tc>
        <w:tc>
          <w:tcPr>
            <w:tcW w:w="1152" w:type="dxa"/>
            <w:gridSpan w:val="2"/>
          </w:tcPr>
          <w:p w14:paraId="7F88358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2779CB7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6805FA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05E1D94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458D28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735BCF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87EB709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040AE09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16.</w:t>
            </w:r>
          </w:p>
        </w:tc>
        <w:tc>
          <w:tcPr>
            <w:tcW w:w="4263" w:type="dxa"/>
            <w:gridSpan w:val="2"/>
          </w:tcPr>
          <w:p w14:paraId="6C6159F8" w14:textId="05DFB919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Утицај услова средине на клијање семена,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посматрање полена различитих биљака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(мини истраж.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прој.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лаб.</w:t>
            </w:r>
            <w:r w:rsidR="008734DD">
              <w:rPr>
                <w:noProof/>
                <w:lang w:val="sr-Cyrl-RS"/>
              </w:rPr>
              <w:t xml:space="preserve"> в</w:t>
            </w:r>
            <w:r w:rsidRPr="00532AC1">
              <w:rPr>
                <w:noProof/>
                <w:lang w:val="sr-Cyrl-RS"/>
              </w:rPr>
              <w:t>ежба</w:t>
            </w:r>
            <w:r w:rsidR="008734DD">
              <w:rPr>
                <w:noProof/>
                <w:lang w:val="sr-Cyrl-RS"/>
              </w:rPr>
              <w:t>)</w:t>
            </w:r>
          </w:p>
        </w:tc>
        <w:tc>
          <w:tcPr>
            <w:tcW w:w="1152" w:type="dxa"/>
            <w:gridSpan w:val="2"/>
          </w:tcPr>
          <w:p w14:paraId="6DC582F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4D3E31F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60EE04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63BE51E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75872B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326190F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39FD59B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45D26EC7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17.</w:t>
            </w:r>
          </w:p>
        </w:tc>
        <w:tc>
          <w:tcPr>
            <w:tcW w:w="4263" w:type="dxa"/>
            <w:gridSpan w:val="2"/>
          </w:tcPr>
          <w:p w14:paraId="34F0AF78" w14:textId="0134F239" w:rsidR="0082200E" w:rsidRPr="00532AC1" w:rsidRDefault="0082200E" w:rsidP="00E0566C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биљака</w:t>
            </w:r>
            <w:r w:rsidR="008734DD">
              <w:rPr>
                <w:noProof/>
                <w:lang w:val="sr-Cyrl-BA"/>
              </w:rPr>
              <w:t xml:space="preserve"> –</w:t>
            </w:r>
            <w:r w:rsidRPr="00532AC1">
              <w:rPr>
                <w:noProof/>
                <w:lang w:val="sr-Cyrl-BA"/>
              </w:rPr>
              <w:t>покретљивост,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утицај светлости и гравитације на раст биљака</w:t>
            </w:r>
          </w:p>
        </w:tc>
        <w:tc>
          <w:tcPr>
            <w:tcW w:w="1152" w:type="dxa"/>
            <w:gridSpan w:val="2"/>
          </w:tcPr>
          <w:p w14:paraId="10886D0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5CCA941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2A0BA5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B1A1A2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3698BD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8CE896D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79C348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E9733D2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18.</w:t>
            </w:r>
          </w:p>
        </w:tc>
        <w:tc>
          <w:tcPr>
            <w:tcW w:w="4263" w:type="dxa"/>
            <w:gridSpan w:val="2"/>
          </w:tcPr>
          <w:p w14:paraId="79ABDBE6" w14:textId="28582CDA" w:rsidR="0082200E" w:rsidRPr="00532AC1" w:rsidRDefault="0082200E" w:rsidP="00E0566C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биљака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размножавање,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покретљивост</w:t>
            </w:r>
          </w:p>
        </w:tc>
        <w:tc>
          <w:tcPr>
            <w:tcW w:w="1152" w:type="dxa"/>
            <w:gridSpan w:val="2"/>
          </w:tcPr>
          <w:p w14:paraId="511FF3E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51DBB2D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7467B89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A22642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246A306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4B36106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467AD711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7199710D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19.</w:t>
            </w:r>
          </w:p>
        </w:tc>
        <w:tc>
          <w:tcPr>
            <w:tcW w:w="4263" w:type="dxa"/>
            <w:gridSpan w:val="2"/>
          </w:tcPr>
          <w:p w14:paraId="269303AC" w14:textId="70380709" w:rsidR="0082200E" w:rsidRPr="00532AC1" w:rsidRDefault="0082200E" w:rsidP="00E0566C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заштита тела Микроскопска анализа длаке сисара</w:t>
            </w:r>
          </w:p>
        </w:tc>
        <w:tc>
          <w:tcPr>
            <w:tcW w:w="1152" w:type="dxa"/>
            <w:gridSpan w:val="2"/>
          </w:tcPr>
          <w:p w14:paraId="7100B26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42C8055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E82774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об.веж.1</w:t>
            </w:r>
          </w:p>
        </w:tc>
        <w:tc>
          <w:tcPr>
            <w:tcW w:w="1170" w:type="dxa"/>
            <w:gridSpan w:val="4"/>
          </w:tcPr>
          <w:p w14:paraId="3E25FAD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214D81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E225357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709DD527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72073F49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20.</w:t>
            </w:r>
          </w:p>
        </w:tc>
        <w:tc>
          <w:tcPr>
            <w:tcW w:w="4263" w:type="dxa"/>
            <w:gridSpan w:val="2"/>
          </w:tcPr>
          <w:p w14:paraId="1B13D91F" w14:textId="40C69043" w:rsidR="0082200E" w:rsidRPr="00532AC1" w:rsidRDefault="0082200E" w:rsidP="00E0566C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потпора и покретљивост</w:t>
            </w:r>
          </w:p>
        </w:tc>
        <w:tc>
          <w:tcPr>
            <w:tcW w:w="1152" w:type="dxa"/>
            <w:gridSpan w:val="2"/>
          </w:tcPr>
          <w:p w14:paraId="637D28A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538D062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430DEB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1DC7A8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2547BE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EC25F03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45E40533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57A85223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21.</w:t>
            </w:r>
          </w:p>
        </w:tc>
        <w:tc>
          <w:tcPr>
            <w:tcW w:w="4263" w:type="dxa"/>
            <w:gridSpan w:val="2"/>
          </w:tcPr>
          <w:p w14:paraId="6F63F608" w14:textId="76F7EE75" w:rsidR="0082200E" w:rsidRPr="00532AC1" w:rsidRDefault="0082200E" w:rsidP="00E0566C">
            <w:pPr>
              <w:contextualSpacing/>
              <w:rPr>
                <w:noProof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заштита тела</w:t>
            </w:r>
            <w:r w:rsidR="008734DD">
              <w:rPr>
                <w:noProof/>
                <w:lang w:val="sr-Cyrl-BA"/>
              </w:rPr>
              <w:t xml:space="preserve">, </w:t>
            </w:r>
            <w:r w:rsidRPr="00532AC1">
              <w:rPr>
                <w:noProof/>
                <w:lang w:val="sr-Cyrl-BA"/>
              </w:rPr>
              <w:t>потпора и покретљивост</w:t>
            </w:r>
          </w:p>
        </w:tc>
        <w:tc>
          <w:tcPr>
            <w:tcW w:w="1152" w:type="dxa"/>
            <w:gridSpan w:val="2"/>
          </w:tcPr>
          <w:p w14:paraId="68E291A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22" w:type="dxa"/>
            <w:gridSpan w:val="2"/>
          </w:tcPr>
          <w:p w14:paraId="56F9D01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48B0CCD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1AEF65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702D8E8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E738E62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1C3BAF3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6CE7D357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22.</w:t>
            </w:r>
          </w:p>
        </w:tc>
        <w:tc>
          <w:tcPr>
            <w:tcW w:w="4263" w:type="dxa"/>
            <w:gridSpan w:val="2"/>
          </w:tcPr>
          <w:p w14:paraId="14A3B35C" w14:textId="7E31B71D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пријем дражи</w:t>
            </w:r>
          </w:p>
        </w:tc>
        <w:tc>
          <w:tcPr>
            <w:tcW w:w="1152" w:type="dxa"/>
            <w:gridSpan w:val="2"/>
          </w:tcPr>
          <w:p w14:paraId="6724828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7EB1228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C87786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2423DB8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EA942C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1A6ACDA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022A010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075F83B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23.</w:t>
            </w:r>
          </w:p>
        </w:tc>
        <w:tc>
          <w:tcPr>
            <w:tcW w:w="4263" w:type="dxa"/>
            <w:gridSpan w:val="2"/>
          </w:tcPr>
          <w:p w14:paraId="68C0B9FD" w14:textId="0B5E9C25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реаговање на дражи</w:t>
            </w:r>
          </w:p>
        </w:tc>
        <w:tc>
          <w:tcPr>
            <w:tcW w:w="1152" w:type="dxa"/>
            <w:gridSpan w:val="2"/>
          </w:tcPr>
          <w:p w14:paraId="44AC057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165B597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982ED0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3ECC59D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09EA82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DC10875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1241ED4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0637AA16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24.</w:t>
            </w:r>
          </w:p>
        </w:tc>
        <w:tc>
          <w:tcPr>
            <w:tcW w:w="4263" w:type="dxa"/>
            <w:gridSpan w:val="2"/>
          </w:tcPr>
          <w:p w14:paraId="2084CECF" w14:textId="52645906" w:rsidR="0082200E" w:rsidRPr="00532AC1" w:rsidRDefault="0082200E" w:rsidP="00E0566C">
            <w:pPr>
              <w:contextualSpacing/>
              <w:rPr>
                <w:noProof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пријем дражи и реаговање на дражи</w:t>
            </w:r>
          </w:p>
        </w:tc>
        <w:tc>
          <w:tcPr>
            <w:tcW w:w="1152" w:type="dxa"/>
            <w:gridSpan w:val="2"/>
          </w:tcPr>
          <w:p w14:paraId="21FE933F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3E63ACA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10E2870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5D63495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4501B67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9E4C869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16E5090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015790F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25.</w:t>
            </w:r>
          </w:p>
        </w:tc>
        <w:tc>
          <w:tcPr>
            <w:tcW w:w="4263" w:type="dxa"/>
            <w:gridSpan w:val="2"/>
          </w:tcPr>
          <w:p w14:paraId="72D1F8A2" w14:textId="2CA35EA1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исхрана</w:t>
            </w:r>
          </w:p>
        </w:tc>
        <w:tc>
          <w:tcPr>
            <w:tcW w:w="1152" w:type="dxa"/>
            <w:gridSpan w:val="2"/>
          </w:tcPr>
          <w:p w14:paraId="7C3C43E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2F06DCA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54BA86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3287E73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22BEB9A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5581FF4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28E912FA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1089C874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26.</w:t>
            </w:r>
          </w:p>
        </w:tc>
        <w:tc>
          <w:tcPr>
            <w:tcW w:w="4263" w:type="dxa"/>
            <w:gridSpan w:val="2"/>
          </w:tcPr>
          <w:p w14:paraId="10DBD67F" w14:textId="51380809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дисање</w:t>
            </w:r>
          </w:p>
        </w:tc>
        <w:tc>
          <w:tcPr>
            <w:tcW w:w="1152" w:type="dxa"/>
            <w:gridSpan w:val="2"/>
          </w:tcPr>
          <w:p w14:paraId="5CC07D2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5F8D67A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ECD630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385BFD3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3C0D4D3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B55D463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left w:val="double" w:sz="4" w:space="0" w:color="auto"/>
            </w:tcBorders>
          </w:tcPr>
          <w:p w14:paraId="00CEBFD7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16A259AC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27.</w:t>
            </w:r>
          </w:p>
        </w:tc>
        <w:tc>
          <w:tcPr>
            <w:tcW w:w="4263" w:type="dxa"/>
            <w:gridSpan w:val="2"/>
          </w:tcPr>
          <w:p w14:paraId="6D56E8A9" w14:textId="431A70DC" w:rsidR="0082200E" w:rsidRPr="00532AC1" w:rsidRDefault="0082200E" w:rsidP="00E0566C">
            <w:pPr>
              <w:contextualSpacing/>
              <w:rPr>
                <w:noProof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исхрана и дисање</w:t>
            </w:r>
          </w:p>
        </w:tc>
        <w:tc>
          <w:tcPr>
            <w:tcW w:w="1152" w:type="dxa"/>
            <w:gridSpan w:val="2"/>
          </w:tcPr>
          <w:p w14:paraId="3A28842F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3F63C6C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71CDB9F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7C64850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3751772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5E3B9FD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14:paraId="20E4D232" w14:textId="69A3B9F9" w:rsidR="0082200E" w:rsidRPr="00532AC1" w:rsidRDefault="008B4DF4" w:rsidP="008B4DF4">
            <w:pPr>
              <w:ind w:left="113" w:right="113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3. Порекло и разноврсност живота</w:t>
            </w:r>
          </w:p>
        </w:tc>
        <w:tc>
          <w:tcPr>
            <w:tcW w:w="854" w:type="dxa"/>
            <w:gridSpan w:val="2"/>
          </w:tcPr>
          <w:p w14:paraId="056092B9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28.</w:t>
            </w:r>
          </w:p>
        </w:tc>
        <w:tc>
          <w:tcPr>
            <w:tcW w:w="4263" w:type="dxa"/>
            <w:gridSpan w:val="2"/>
          </w:tcPr>
          <w:p w14:paraId="64E96C6A" w14:textId="260A6CF2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циркулација</w:t>
            </w:r>
          </w:p>
        </w:tc>
        <w:tc>
          <w:tcPr>
            <w:tcW w:w="1152" w:type="dxa"/>
            <w:gridSpan w:val="2"/>
          </w:tcPr>
          <w:p w14:paraId="69F11AF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61A4444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5DB593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7AFB5B0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7DF8AF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6CA2760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  <w:textDirection w:val="btLr"/>
          </w:tcPr>
          <w:p w14:paraId="3C6313F3" w14:textId="77777777" w:rsidR="0082200E" w:rsidRPr="00532AC1" w:rsidRDefault="0082200E" w:rsidP="00E0566C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  <w:gridSpan w:val="2"/>
          </w:tcPr>
          <w:p w14:paraId="400120A0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29.</w:t>
            </w:r>
          </w:p>
        </w:tc>
        <w:tc>
          <w:tcPr>
            <w:tcW w:w="4263" w:type="dxa"/>
            <w:gridSpan w:val="2"/>
          </w:tcPr>
          <w:p w14:paraId="064D81AE" w14:textId="6E67952E" w:rsidR="0082200E" w:rsidRPr="00532AC1" w:rsidRDefault="0082200E" w:rsidP="00E0566C">
            <w:pPr>
              <w:contextualSpacing/>
              <w:rPr>
                <w:noProof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излучивање</w:t>
            </w:r>
          </w:p>
        </w:tc>
        <w:tc>
          <w:tcPr>
            <w:tcW w:w="1152" w:type="dxa"/>
            <w:gridSpan w:val="2"/>
          </w:tcPr>
          <w:p w14:paraId="6674A4B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23E0A6C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C6BCC8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4E9250E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5E3588B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196EEC7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54555A60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6979002C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30.</w:t>
            </w:r>
          </w:p>
        </w:tc>
        <w:tc>
          <w:tcPr>
            <w:tcW w:w="4263" w:type="dxa"/>
            <w:gridSpan w:val="2"/>
          </w:tcPr>
          <w:p w14:paraId="62087605" w14:textId="12F9C6D3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циркулација и излучивање</w:t>
            </w:r>
          </w:p>
        </w:tc>
        <w:tc>
          <w:tcPr>
            <w:tcW w:w="1152" w:type="dxa"/>
            <w:gridSpan w:val="2"/>
          </w:tcPr>
          <w:p w14:paraId="79A4761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3552DC6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46DED82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6E171D7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7D3560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F07EC22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26532BA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5FBE5399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31.</w:t>
            </w:r>
          </w:p>
        </w:tc>
        <w:tc>
          <w:tcPr>
            <w:tcW w:w="4263" w:type="dxa"/>
            <w:gridSpan w:val="2"/>
          </w:tcPr>
          <w:p w14:paraId="2399FBAF" w14:textId="62F8CE2E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животиња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размножавање и развиће</w:t>
            </w:r>
          </w:p>
        </w:tc>
        <w:tc>
          <w:tcPr>
            <w:tcW w:w="1152" w:type="dxa"/>
            <w:gridSpan w:val="2"/>
          </w:tcPr>
          <w:p w14:paraId="6559400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3E2BCE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2BF9B25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253AB79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58A2512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6611416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4774BA3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2DFA9FA8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02CBB891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32.</w:t>
            </w:r>
          </w:p>
        </w:tc>
        <w:tc>
          <w:tcPr>
            <w:tcW w:w="4263" w:type="dxa"/>
            <w:gridSpan w:val="2"/>
          </w:tcPr>
          <w:p w14:paraId="5C743F8E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Животни циклус воћне мушице</w:t>
            </w:r>
          </w:p>
        </w:tc>
        <w:tc>
          <w:tcPr>
            <w:tcW w:w="1152" w:type="dxa"/>
            <w:gridSpan w:val="2"/>
          </w:tcPr>
          <w:p w14:paraId="72B72338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76CF1D1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29CF8D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5B02399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7F67997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EC2ED7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2F9D8B2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49F00FF7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33.</w:t>
            </w:r>
          </w:p>
        </w:tc>
        <w:tc>
          <w:tcPr>
            <w:tcW w:w="4263" w:type="dxa"/>
            <w:gridSpan w:val="2"/>
          </w:tcPr>
          <w:p w14:paraId="19A1446F" w14:textId="231A71EA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Организација гљива,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грађа,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исхрана,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размножавање,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значај</w:t>
            </w:r>
          </w:p>
        </w:tc>
        <w:tc>
          <w:tcPr>
            <w:tcW w:w="1152" w:type="dxa"/>
            <w:gridSpan w:val="2"/>
          </w:tcPr>
          <w:p w14:paraId="5ACB17A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22" w:type="dxa"/>
            <w:gridSpan w:val="2"/>
          </w:tcPr>
          <w:p w14:paraId="3C57973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07511D9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4DE98A1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3646D5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3ABCD55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671D69D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6E7234FE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34.</w:t>
            </w:r>
          </w:p>
        </w:tc>
        <w:tc>
          <w:tcPr>
            <w:tcW w:w="4263" w:type="dxa"/>
            <w:gridSpan w:val="2"/>
          </w:tcPr>
          <w:p w14:paraId="2E67F6F3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Посматрање гљива под микроскопом</w:t>
            </w:r>
          </w:p>
        </w:tc>
        <w:tc>
          <w:tcPr>
            <w:tcW w:w="1152" w:type="dxa"/>
            <w:gridSpan w:val="2"/>
          </w:tcPr>
          <w:p w14:paraId="657999B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22" w:type="dxa"/>
            <w:gridSpan w:val="2"/>
          </w:tcPr>
          <w:p w14:paraId="050B390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1A98A8A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6D8BBF7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253D81D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EA553D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30F10BB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A5C7E5F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35.</w:t>
            </w:r>
          </w:p>
        </w:tc>
        <w:tc>
          <w:tcPr>
            <w:tcW w:w="4263" w:type="dxa"/>
            <w:gridSpan w:val="2"/>
          </w:tcPr>
          <w:p w14:paraId="3968D023" w14:textId="77777777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152" w:type="dxa"/>
            <w:gridSpan w:val="2"/>
          </w:tcPr>
          <w:p w14:paraId="0505AF74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4628955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DF6C84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1F6F490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B51729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</w:tr>
      <w:tr w:rsidR="0082200E" w:rsidRPr="00532AC1" w14:paraId="31D1BDEA" w14:textId="77777777" w:rsidTr="00CE5114">
        <w:trPr>
          <w:gridAfter w:val="1"/>
          <w:wAfter w:w="378" w:type="dxa"/>
          <w:trHeight w:val="8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378EEC53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010CF7FC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36.</w:t>
            </w:r>
          </w:p>
        </w:tc>
        <w:tc>
          <w:tcPr>
            <w:tcW w:w="4263" w:type="dxa"/>
            <w:gridSpan w:val="2"/>
          </w:tcPr>
          <w:p w14:paraId="69922B21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Основе систематике живог света</w:t>
            </w:r>
          </w:p>
        </w:tc>
        <w:tc>
          <w:tcPr>
            <w:tcW w:w="1152" w:type="dxa"/>
            <w:gridSpan w:val="2"/>
          </w:tcPr>
          <w:p w14:paraId="278D6DC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77B83F1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7259DF4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7CD772F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7063702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BAD0C4D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566F93B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1181FDC4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37.</w:t>
            </w:r>
          </w:p>
        </w:tc>
        <w:tc>
          <w:tcPr>
            <w:tcW w:w="4263" w:type="dxa"/>
            <w:gridSpan w:val="2"/>
          </w:tcPr>
          <w:p w14:paraId="42F10379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Основе систематике живог света</w:t>
            </w:r>
          </w:p>
        </w:tc>
        <w:tc>
          <w:tcPr>
            <w:tcW w:w="1152" w:type="dxa"/>
            <w:gridSpan w:val="2"/>
          </w:tcPr>
          <w:p w14:paraId="331F066F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4846A31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70" w:type="dxa"/>
            <w:gridSpan w:val="3"/>
          </w:tcPr>
          <w:p w14:paraId="58ECAB1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0A6C482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7717EB5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98AD1E4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68BDC4C1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533217C6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38.</w:t>
            </w:r>
          </w:p>
        </w:tc>
        <w:tc>
          <w:tcPr>
            <w:tcW w:w="4263" w:type="dxa"/>
            <w:gridSpan w:val="2"/>
          </w:tcPr>
          <w:p w14:paraId="43C6E3D7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Класификација живог света</w:t>
            </w:r>
          </w:p>
        </w:tc>
        <w:tc>
          <w:tcPr>
            <w:tcW w:w="1152" w:type="dxa"/>
            <w:gridSpan w:val="2"/>
          </w:tcPr>
          <w:p w14:paraId="401F91F0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162E6E1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0E415FC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7D0390A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CD16E8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89B43B7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3DA2FA49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30688FEC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39.</w:t>
            </w:r>
          </w:p>
        </w:tc>
        <w:tc>
          <w:tcPr>
            <w:tcW w:w="4263" w:type="dxa"/>
            <w:gridSpan w:val="2"/>
          </w:tcPr>
          <w:p w14:paraId="36661C90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Еволуција и фосили</w:t>
            </w:r>
          </w:p>
        </w:tc>
        <w:tc>
          <w:tcPr>
            <w:tcW w:w="1152" w:type="dxa"/>
            <w:gridSpan w:val="2"/>
          </w:tcPr>
          <w:p w14:paraId="0662934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122" w:type="dxa"/>
            <w:gridSpan w:val="2"/>
          </w:tcPr>
          <w:p w14:paraId="0EB827B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49D9528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3140E3B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216C739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346894C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5781B7D8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2676B6AE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40.</w:t>
            </w:r>
          </w:p>
        </w:tc>
        <w:tc>
          <w:tcPr>
            <w:tcW w:w="4263" w:type="dxa"/>
            <w:gridSpan w:val="2"/>
          </w:tcPr>
          <w:p w14:paraId="334B098D" w14:textId="77777777" w:rsidR="0082200E" w:rsidRPr="00532AC1" w:rsidRDefault="0082200E" w:rsidP="00E0566C">
            <w:pPr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Потрага за фосилима</w:t>
            </w:r>
          </w:p>
        </w:tc>
        <w:tc>
          <w:tcPr>
            <w:tcW w:w="1152" w:type="dxa"/>
            <w:gridSpan w:val="2"/>
          </w:tcPr>
          <w:p w14:paraId="60BA45F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22" w:type="dxa"/>
            <w:gridSpan w:val="2"/>
          </w:tcPr>
          <w:p w14:paraId="651B8D4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3"/>
          </w:tcPr>
          <w:p w14:paraId="6D0756C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0" w:type="dxa"/>
            <w:gridSpan w:val="4"/>
          </w:tcPr>
          <w:p w14:paraId="4D99BBE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1DCB81F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78FD1A0" w14:textId="77777777" w:rsidTr="00CE5114">
        <w:trPr>
          <w:gridAfter w:val="1"/>
          <w:wAfter w:w="378" w:type="dxa"/>
          <w:trHeight w:val="340"/>
          <w:jc w:val="center"/>
        </w:trPr>
        <w:tc>
          <w:tcPr>
            <w:tcW w:w="1807" w:type="dxa"/>
            <w:gridSpan w:val="3"/>
            <w:vMerge/>
            <w:tcBorders>
              <w:top w:val="nil"/>
              <w:left w:val="double" w:sz="4" w:space="0" w:color="auto"/>
            </w:tcBorders>
          </w:tcPr>
          <w:p w14:paraId="640DFFE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  <w:gridSpan w:val="2"/>
          </w:tcPr>
          <w:p w14:paraId="081F0BDA" w14:textId="77777777" w:rsidR="0082200E" w:rsidRPr="003E2BCE" w:rsidRDefault="0082200E" w:rsidP="00E0566C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41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63" w:type="dxa"/>
            <w:gridSpan w:val="2"/>
          </w:tcPr>
          <w:p w14:paraId="2A164FE3" w14:textId="4890E8C9" w:rsidR="0082200E" w:rsidRPr="00532AC1" w:rsidRDefault="0082200E" w:rsidP="00E0566C">
            <w:pPr>
              <w:contextualSpacing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Систематика живог света,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ев</w:t>
            </w:r>
            <w:r>
              <w:rPr>
                <w:noProof/>
                <w:lang w:val="sr-Cyrl-RS"/>
              </w:rPr>
              <w:t>олуција и фосили</w:t>
            </w:r>
          </w:p>
        </w:tc>
        <w:tc>
          <w:tcPr>
            <w:tcW w:w="1152" w:type="dxa"/>
            <w:gridSpan w:val="2"/>
          </w:tcPr>
          <w:p w14:paraId="350378F4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122" w:type="dxa"/>
            <w:gridSpan w:val="2"/>
          </w:tcPr>
          <w:p w14:paraId="6143F90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7B5CAA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4"/>
          </w:tcPr>
          <w:p w14:paraId="642C303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52" w:type="dxa"/>
            <w:gridSpan w:val="3"/>
            <w:tcBorders>
              <w:right w:val="double" w:sz="4" w:space="0" w:color="auto"/>
            </w:tcBorders>
          </w:tcPr>
          <w:p w14:paraId="0E42E67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CE5114" w:rsidRPr="00532AC1" w14:paraId="2ED0E23E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textDirection w:val="btLr"/>
          </w:tcPr>
          <w:p w14:paraId="1ABE44DE" w14:textId="77777777" w:rsidR="00CE5114" w:rsidRPr="000B48F9" w:rsidRDefault="00CE5114" w:rsidP="00E0566C">
            <w:pPr>
              <w:ind w:left="113" w:right="113"/>
              <w:contextualSpacing/>
              <w:rPr>
                <w:b/>
                <w:noProof/>
                <w:lang w:val="sr-Cyrl-RS"/>
              </w:rPr>
            </w:pPr>
          </w:p>
        </w:tc>
        <w:tc>
          <w:tcPr>
            <w:tcW w:w="900" w:type="dxa"/>
            <w:gridSpan w:val="2"/>
          </w:tcPr>
          <w:p w14:paraId="1064CAFF" w14:textId="77777777" w:rsidR="00CE5114" w:rsidRDefault="00CE5114" w:rsidP="00E0566C">
            <w:pPr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4230" w:type="dxa"/>
            <w:gridSpan w:val="2"/>
          </w:tcPr>
          <w:p w14:paraId="05CC6405" w14:textId="77777777" w:rsidR="00CE5114" w:rsidRPr="00532AC1" w:rsidRDefault="00CE5114" w:rsidP="00E0566C">
            <w:pPr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2"/>
          </w:tcPr>
          <w:p w14:paraId="0D25BCF5" w14:textId="77777777" w:rsidR="00CE5114" w:rsidRPr="00532AC1" w:rsidRDefault="00CE5114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7BCEABC3" w14:textId="77777777" w:rsidR="00CE5114" w:rsidRPr="00532AC1" w:rsidRDefault="00CE5114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2A050D9" w14:textId="77777777" w:rsidR="00CE5114" w:rsidRPr="00532AC1" w:rsidRDefault="00CE5114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B4A7C29" w14:textId="77777777" w:rsidR="00CE5114" w:rsidRPr="00532AC1" w:rsidRDefault="00CE5114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389F6E1" w14:textId="77777777" w:rsidR="00CE5114" w:rsidRPr="00532AC1" w:rsidRDefault="00CE5114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5DD74BB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 w:val="restart"/>
            <w:tcBorders>
              <w:left w:val="double" w:sz="4" w:space="0" w:color="auto"/>
            </w:tcBorders>
            <w:textDirection w:val="btLr"/>
          </w:tcPr>
          <w:p w14:paraId="2369A6AB" w14:textId="4CFF8CE8" w:rsidR="0082200E" w:rsidRPr="000B48F9" w:rsidRDefault="000B48F9" w:rsidP="00E0566C">
            <w:pPr>
              <w:ind w:left="113" w:right="113"/>
              <w:contextualSpacing/>
              <w:rPr>
                <w:b/>
                <w:noProof/>
                <w:lang w:val="sr-Cyrl-RS"/>
              </w:rPr>
            </w:pPr>
            <w:r w:rsidRPr="000B48F9">
              <w:rPr>
                <w:b/>
                <w:noProof/>
                <w:lang w:val="sr-Cyrl-RS"/>
              </w:rPr>
              <w:t>4. Ж</w:t>
            </w:r>
            <w:r w:rsidR="0082200E" w:rsidRPr="000B48F9">
              <w:rPr>
                <w:b/>
                <w:noProof/>
                <w:lang w:val="sr-Cyrl-RS"/>
              </w:rPr>
              <w:t>ивот</w:t>
            </w:r>
            <w:r>
              <w:rPr>
                <w:b/>
                <w:noProof/>
                <w:lang w:val="sr-Cyrl-RS"/>
              </w:rPr>
              <w:t xml:space="preserve"> </w:t>
            </w:r>
            <w:r w:rsidR="0082200E" w:rsidRPr="000B48F9">
              <w:rPr>
                <w:b/>
                <w:noProof/>
                <w:lang w:val="sr-Cyrl-RS"/>
              </w:rPr>
              <w:t>у екосистему</w:t>
            </w:r>
          </w:p>
        </w:tc>
        <w:tc>
          <w:tcPr>
            <w:tcW w:w="900" w:type="dxa"/>
            <w:gridSpan w:val="2"/>
          </w:tcPr>
          <w:p w14:paraId="272BA2CC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42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0113A2F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Популација</w:t>
            </w:r>
          </w:p>
        </w:tc>
        <w:tc>
          <w:tcPr>
            <w:tcW w:w="1170" w:type="dxa"/>
            <w:gridSpan w:val="2"/>
          </w:tcPr>
          <w:p w14:paraId="3FF2014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4226EED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AA5418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0CF1A2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042B22A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316B38D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1BD3DA6A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96EDBFE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43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1CFA5DB1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Популација</w:t>
            </w:r>
          </w:p>
        </w:tc>
        <w:tc>
          <w:tcPr>
            <w:tcW w:w="1170" w:type="dxa"/>
            <w:gridSpan w:val="2"/>
          </w:tcPr>
          <w:p w14:paraId="4BE90E8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46DFA9A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0D7C96F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FB7F15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4EB1B91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26FD992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68F2D5ED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4705DDA8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44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471559D6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Бројност популација на станишту</w:t>
            </w:r>
          </w:p>
        </w:tc>
        <w:tc>
          <w:tcPr>
            <w:tcW w:w="1170" w:type="dxa"/>
            <w:gridSpan w:val="2"/>
          </w:tcPr>
          <w:p w14:paraId="19243E7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1E7DE96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F70ADE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0CD20D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58716D0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A79D6A8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67FA6DE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0D585700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45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110E4111" w14:textId="5F93A215" w:rsidR="0082200E" w:rsidRPr="00532AC1" w:rsidRDefault="0082200E" w:rsidP="008734DD">
            <w:pPr>
              <w:pStyle w:val="ListParagraph"/>
              <w:ind w:left="0" w:hanging="14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Основне животне области на Земљи</w:t>
            </w:r>
            <w:r w:rsidR="008734DD">
              <w:rPr>
                <w:noProof/>
                <w:lang w:val="sr-Cyrl-RS"/>
              </w:rPr>
              <w:t xml:space="preserve"> </w:t>
            </w:r>
            <w:r w:rsidR="008734DD">
              <w:rPr>
                <w:noProof/>
                <w:lang w:val="sr-Cyrl-BA"/>
              </w:rPr>
              <w:t>–</w:t>
            </w:r>
            <w:r w:rsidRPr="00532AC1">
              <w:rPr>
                <w:noProof/>
                <w:lang w:val="sr-Cyrl-RS"/>
              </w:rPr>
              <w:t>копнени биоми</w:t>
            </w:r>
          </w:p>
        </w:tc>
        <w:tc>
          <w:tcPr>
            <w:tcW w:w="1170" w:type="dxa"/>
            <w:gridSpan w:val="2"/>
          </w:tcPr>
          <w:p w14:paraId="6AE2E72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1DCA323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0F5FFD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28649EF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37343FA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8878095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5F2CDCB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571B878F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46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62C4C32" w14:textId="21F00A4B" w:rsidR="0082200E" w:rsidRPr="00532AC1" w:rsidRDefault="0082200E" w:rsidP="008734DD">
            <w:pPr>
              <w:pStyle w:val="ListParagraph"/>
              <w:ind w:left="0" w:hanging="14"/>
              <w:rPr>
                <w:noProof/>
                <w:lang w:val="sr-Cyrl-BA"/>
              </w:rPr>
            </w:pPr>
            <w:r w:rsidRPr="00532AC1">
              <w:rPr>
                <w:noProof/>
                <w:lang w:val="sr-Cyrl-RS"/>
              </w:rPr>
              <w:t>Основне животне области на Земљи</w:t>
            </w:r>
            <w:r w:rsidR="008734DD">
              <w:rPr>
                <w:noProof/>
                <w:lang w:val="sr-Cyrl-RS"/>
              </w:rPr>
              <w:t xml:space="preserve"> </w:t>
            </w:r>
            <w:r w:rsidR="008734DD">
              <w:rPr>
                <w:noProof/>
                <w:lang w:val="sr-Cyrl-BA"/>
              </w:rPr>
              <w:t>–</w:t>
            </w:r>
            <w:r w:rsidRPr="00532AC1">
              <w:rPr>
                <w:noProof/>
                <w:lang w:val="sr-Cyrl-RS"/>
              </w:rPr>
              <w:t>водени биоми</w:t>
            </w:r>
          </w:p>
        </w:tc>
        <w:tc>
          <w:tcPr>
            <w:tcW w:w="1170" w:type="dxa"/>
            <w:gridSpan w:val="2"/>
          </w:tcPr>
          <w:p w14:paraId="7C73EC6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080" w:type="dxa"/>
            <w:gridSpan w:val="3"/>
          </w:tcPr>
          <w:p w14:paraId="0642491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7FB17C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6CC030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4B9C5C2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D1708D0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115CB41D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C768A2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47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A9F27A0" w14:textId="73BF32DA" w:rsidR="0082200E" w:rsidRPr="00532AC1" w:rsidRDefault="0082200E" w:rsidP="008734DD">
            <w:pPr>
              <w:pStyle w:val="ListParagraph"/>
              <w:ind w:left="0" w:hanging="14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Основне животне области на Земљи</w:t>
            </w:r>
            <w:r w:rsidR="008734DD">
              <w:rPr>
                <w:noProof/>
                <w:lang w:val="sr-Cyrl-RS"/>
              </w:rPr>
              <w:t xml:space="preserve"> </w:t>
            </w:r>
            <w:r w:rsidR="008734DD">
              <w:rPr>
                <w:noProof/>
                <w:lang w:val="sr-Cyrl-BA"/>
              </w:rPr>
              <w:t>–</w:t>
            </w:r>
            <w:r w:rsidRPr="00532AC1">
              <w:rPr>
                <w:noProof/>
                <w:lang w:val="sr-Cyrl-RS"/>
              </w:rPr>
              <w:t>копнени и водени биоми</w:t>
            </w:r>
          </w:p>
        </w:tc>
        <w:tc>
          <w:tcPr>
            <w:tcW w:w="1170" w:type="dxa"/>
            <w:gridSpan w:val="2"/>
          </w:tcPr>
          <w:p w14:paraId="26C0121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80" w:type="dxa"/>
            <w:gridSpan w:val="3"/>
          </w:tcPr>
          <w:p w14:paraId="31821A6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673C91E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9B7122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F3F5E7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C2E41BA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57BA05C1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167B9010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48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1D526C36" w14:textId="3FCE0B6E" w:rsidR="0082200E" w:rsidRPr="00532AC1" w:rsidRDefault="0082200E" w:rsidP="008734DD">
            <w:pPr>
              <w:pStyle w:val="ListParagraph"/>
              <w:ind w:left="0" w:hanging="14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Распрострањење копнених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биома,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прилагођености на живот,</w:t>
            </w:r>
            <w:r w:rsidR="008734DD">
              <w:rPr>
                <w:noProof/>
                <w:lang w:val="sr-Cyrl-RS"/>
              </w:rPr>
              <w:t xml:space="preserve"> </w:t>
            </w:r>
            <w:r w:rsidRPr="00532AC1">
              <w:rPr>
                <w:noProof/>
                <w:lang w:val="sr-Cyrl-RS"/>
              </w:rPr>
              <w:t>мреже исхране</w:t>
            </w:r>
          </w:p>
        </w:tc>
        <w:tc>
          <w:tcPr>
            <w:tcW w:w="1170" w:type="dxa"/>
            <w:gridSpan w:val="2"/>
          </w:tcPr>
          <w:p w14:paraId="7E0E288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080" w:type="dxa"/>
            <w:gridSpan w:val="3"/>
          </w:tcPr>
          <w:p w14:paraId="0034FBB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BA951F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9B9D98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69DA063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6DC7728B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459C682B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1C550D2B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49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05E6F268" w14:textId="77777777" w:rsidR="0082200E" w:rsidRPr="00532AC1" w:rsidRDefault="0082200E" w:rsidP="00E0566C">
            <w:pPr>
              <w:rPr>
                <w:noProof/>
                <w:lang w:val="sr-Cyrl-RS"/>
              </w:rPr>
            </w:pPr>
            <w:r w:rsidRPr="00532AC1">
              <w:rPr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</w:tc>
        <w:tc>
          <w:tcPr>
            <w:tcW w:w="1170" w:type="dxa"/>
            <w:gridSpan w:val="2"/>
          </w:tcPr>
          <w:p w14:paraId="07EE33B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58427BD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997010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10FAD1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5170C1C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4278610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1782361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79619992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50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304D5CFE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</w:tc>
        <w:tc>
          <w:tcPr>
            <w:tcW w:w="1170" w:type="dxa"/>
            <w:gridSpan w:val="2"/>
          </w:tcPr>
          <w:p w14:paraId="22F545E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3688842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2E423A4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DC1E65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52AF8FA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7C33A72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6B4EDFB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4BE9496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51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4FB18055" w14:textId="77777777" w:rsidR="0082200E" w:rsidRPr="00532AC1" w:rsidRDefault="0082200E" w:rsidP="00E0566C">
            <w:pPr>
              <w:rPr>
                <w:noProof/>
              </w:rPr>
            </w:pPr>
            <w:r w:rsidRPr="00532AC1">
              <w:rPr>
                <w:noProof/>
                <w:lang w:val="sr-Cyrl-RS"/>
              </w:rPr>
              <w:t>Еколошка конвергенција и дивергенција</w:t>
            </w:r>
          </w:p>
        </w:tc>
        <w:tc>
          <w:tcPr>
            <w:tcW w:w="1170" w:type="dxa"/>
            <w:gridSpan w:val="2"/>
          </w:tcPr>
          <w:p w14:paraId="67951225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5CE60A6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02A000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64F50D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0BDC916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04F52FC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07A5DDF7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01410934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52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370AB368" w14:textId="77777777" w:rsidR="0082200E" w:rsidRPr="00532AC1" w:rsidRDefault="0082200E" w:rsidP="00E0566C">
            <w:pPr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Угроженост и заштита биодиверзитета</w:t>
            </w:r>
          </w:p>
        </w:tc>
        <w:tc>
          <w:tcPr>
            <w:tcW w:w="1170" w:type="dxa"/>
            <w:gridSpan w:val="2"/>
          </w:tcPr>
          <w:p w14:paraId="30917A5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5810486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3B78D7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3BAB81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D361EF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08CF48E7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3E2F522E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3870973D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53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266C18C" w14:textId="77777777" w:rsidR="0082200E" w:rsidRPr="00532AC1" w:rsidRDefault="0082200E" w:rsidP="00E0566C">
            <w:pPr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Угроженост и заштита биодиверзитета</w:t>
            </w:r>
          </w:p>
        </w:tc>
        <w:tc>
          <w:tcPr>
            <w:tcW w:w="1170" w:type="dxa"/>
            <w:gridSpan w:val="2"/>
          </w:tcPr>
          <w:p w14:paraId="4B1BEF2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09B2761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1E69692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CF3253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26E70C4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05ABA8B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132C8D7A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F3C46B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54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367148E0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Планета инсеката</w:t>
            </w:r>
          </w:p>
        </w:tc>
        <w:tc>
          <w:tcPr>
            <w:tcW w:w="1170" w:type="dxa"/>
            <w:gridSpan w:val="2"/>
          </w:tcPr>
          <w:p w14:paraId="330578EA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73FC840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9628E6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4FF1CA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9FB14D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BEE69D7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43B342C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4F16D0A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55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394F34CA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Живор у екосистему</w:t>
            </w:r>
          </w:p>
        </w:tc>
        <w:tc>
          <w:tcPr>
            <w:tcW w:w="1170" w:type="dxa"/>
            <w:gridSpan w:val="2"/>
          </w:tcPr>
          <w:p w14:paraId="2EA903F9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250A321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3304C8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3EF4F5B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568448E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82200E" w:rsidRPr="00532AC1" w14:paraId="60F18F4C" w14:textId="77777777" w:rsidTr="00CE5114">
        <w:tblPrEx>
          <w:jc w:val="left"/>
        </w:tblPrEx>
        <w:trPr>
          <w:gridBefore w:val="2"/>
          <w:wBefore w:w="378" w:type="dxa"/>
          <w:trHeight w:val="52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745F2A5B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01E8C951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56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A7FDD66" w14:textId="5E995A6B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Особине и грађа вируса,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 xml:space="preserve">болести изазване </w:t>
            </w:r>
          </w:p>
          <w:p w14:paraId="765D7C01" w14:textId="646780A1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вирусим</w:t>
            </w:r>
            <w:r w:rsidR="008734DD">
              <w:rPr>
                <w:noProof/>
                <w:lang w:val="sr-Cyrl-BA"/>
              </w:rPr>
              <w:t>а</w:t>
            </w:r>
          </w:p>
        </w:tc>
        <w:tc>
          <w:tcPr>
            <w:tcW w:w="1170" w:type="dxa"/>
            <w:gridSpan w:val="2"/>
          </w:tcPr>
          <w:p w14:paraId="7B6B1D0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5746BB7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F92972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5BE761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36C5E51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C7C2CAA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2E133372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31A97847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57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4D7809CB" w14:textId="5B400652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Особине и грађа вируса,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болести изазване вирусима</w:t>
            </w:r>
          </w:p>
        </w:tc>
        <w:tc>
          <w:tcPr>
            <w:tcW w:w="1170" w:type="dxa"/>
            <w:gridSpan w:val="2"/>
          </w:tcPr>
          <w:p w14:paraId="111C8DF6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0F7EC85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0DD8B7B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E0D39A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6C69A8C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2F54389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32CA37EC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12D01B20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58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54AD4B8D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Имунитет и вакцине</w:t>
            </w:r>
          </w:p>
        </w:tc>
        <w:tc>
          <w:tcPr>
            <w:tcW w:w="1170" w:type="dxa"/>
            <w:gridSpan w:val="2"/>
          </w:tcPr>
          <w:p w14:paraId="1738518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669C010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9DF6B3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B20ED6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93F784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3196FBB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062CA428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79A24DA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59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6289BF35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Имунитет и вакцине</w:t>
            </w:r>
          </w:p>
        </w:tc>
        <w:tc>
          <w:tcPr>
            <w:tcW w:w="1170" w:type="dxa"/>
            <w:gridSpan w:val="2"/>
          </w:tcPr>
          <w:p w14:paraId="59792F4A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19181E5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4D5013F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41AE55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66DC0E3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AB05261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21E00B10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B152C2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60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664B5E48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Пулс и крвни притисак</w:t>
            </w:r>
          </w:p>
        </w:tc>
        <w:tc>
          <w:tcPr>
            <w:tcW w:w="1170" w:type="dxa"/>
            <w:gridSpan w:val="2"/>
          </w:tcPr>
          <w:p w14:paraId="746CDE00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0F8D8AC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411D9F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BE3EB9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71D1DA4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29096559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795512B3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4FBB5776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61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61171C36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Мерење пулса и крвног притиска</w:t>
            </w:r>
          </w:p>
        </w:tc>
        <w:tc>
          <w:tcPr>
            <w:tcW w:w="1170" w:type="dxa"/>
            <w:gridSpan w:val="2"/>
          </w:tcPr>
          <w:p w14:paraId="4EA2355C" w14:textId="77777777" w:rsidR="0082200E" w:rsidRPr="00532AC1" w:rsidRDefault="0082200E" w:rsidP="00E0566C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080" w:type="dxa"/>
            <w:gridSpan w:val="3"/>
          </w:tcPr>
          <w:p w14:paraId="3FE5D9E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FE601D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65E2279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3014CD0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3393B9A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6881D3D5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57A87DAD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62</w:t>
            </w:r>
            <w:r w:rsidRPr="003E2BCE">
              <w:rPr>
                <w:noProof/>
                <w:lang w:val="sr-Cyrl-RS"/>
              </w:rPr>
              <w:t>.</w:t>
            </w:r>
          </w:p>
        </w:tc>
        <w:tc>
          <w:tcPr>
            <w:tcW w:w="4230" w:type="dxa"/>
            <w:gridSpan w:val="2"/>
          </w:tcPr>
          <w:p w14:paraId="75EA33E1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Повреде крвних судова, прва помоћ код крварења</w:t>
            </w:r>
          </w:p>
        </w:tc>
        <w:tc>
          <w:tcPr>
            <w:tcW w:w="1170" w:type="dxa"/>
            <w:gridSpan w:val="2"/>
          </w:tcPr>
          <w:p w14:paraId="34D53D5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73A0181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FC8F52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3B70FDF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78CC5DD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CB82FEA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55B060D4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6A7F95B5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63.</w:t>
            </w:r>
          </w:p>
        </w:tc>
        <w:tc>
          <w:tcPr>
            <w:tcW w:w="4230" w:type="dxa"/>
            <w:gridSpan w:val="2"/>
          </w:tcPr>
          <w:p w14:paraId="3B9F21C9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Принципи уравнотежене исхране и поремећаји у исхрани</w:t>
            </w:r>
          </w:p>
        </w:tc>
        <w:tc>
          <w:tcPr>
            <w:tcW w:w="1170" w:type="dxa"/>
            <w:gridSpan w:val="2"/>
          </w:tcPr>
          <w:p w14:paraId="62DFFE7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46325BB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4F5940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2C3CF03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38D84AB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C6CCB6D" w14:textId="77777777" w:rsidTr="00CE5114">
        <w:tblPrEx>
          <w:jc w:val="left"/>
        </w:tblPrEx>
        <w:trPr>
          <w:gridBefore w:val="2"/>
          <w:wBefore w:w="378" w:type="dxa"/>
          <w:trHeight w:val="340"/>
        </w:trPr>
        <w:tc>
          <w:tcPr>
            <w:tcW w:w="1800" w:type="dxa"/>
            <w:gridSpan w:val="2"/>
            <w:vMerge/>
            <w:tcBorders>
              <w:left w:val="double" w:sz="4" w:space="0" w:color="auto"/>
            </w:tcBorders>
          </w:tcPr>
          <w:p w14:paraId="21131C7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7538EA9B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64.</w:t>
            </w:r>
          </w:p>
        </w:tc>
        <w:tc>
          <w:tcPr>
            <w:tcW w:w="4230" w:type="dxa"/>
            <w:gridSpan w:val="2"/>
          </w:tcPr>
          <w:p w14:paraId="238D3E89" w14:textId="13AF6DB4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Значај правилног чувања,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припреме и хигијене намирница.Тровање храном</w:t>
            </w:r>
          </w:p>
        </w:tc>
        <w:tc>
          <w:tcPr>
            <w:tcW w:w="1170" w:type="dxa"/>
            <w:gridSpan w:val="2"/>
          </w:tcPr>
          <w:p w14:paraId="7CA4DBE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5B95B18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8C80B9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D7081C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702EBF4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3323293D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14:paraId="04C4FD20" w14:textId="559899AF" w:rsidR="0082200E" w:rsidRPr="003E2BCE" w:rsidRDefault="008B4DF4" w:rsidP="00E0566C">
            <w:pPr>
              <w:ind w:left="113" w:right="113"/>
              <w:contextualSpacing/>
              <w:jc w:val="right"/>
              <w:rPr>
                <w:b/>
                <w:bCs/>
                <w:noProof/>
                <w:lang w:val="sr-Cyrl-RS"/>
              </w:rPr>
            </w:pPr>
            <w:r>
              <w:lastRenderedPageBreak/>
              <w:br w:type="page"/>
            </w:r>
            <w:r w:rsidR="000B48F9">
              <w:rPr>
                <w:b/>
                <w:bCs/>
                <w:noProof/>
                <w:lang w:val="sr-Cyrl-RS"/>
              </w:rPr>
              <w:t>5. Ч</w:t>
            </w:r>
            <w:r w:rsidR="0082200E">
              <w:rPr>
                <w:b/>
                <w:bCs/>
                <w:noProof/>
                <w:lang w:val="sr-Cyrl-RS"/>
              </w:rPr>
              <w:t>овек и здравље</w:t>
            </w:r>
          </w:p>
        </w:tc>
        <w:tc>
          <w:tcPr>
            <w:tcW w:w="900" w:type="dxa"/>
            <w:gridSpan w:val="2"/>
          </w:tcPr>
          <w:p w14:paraId="142F7704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65.</w:t>
            </w:r>
          </w:p>
        </w:tc>
        <w:tc>
          <w:tcPr>
            <w:tcW w:w="4230" w:type="dxa"/>
            <w:gridSpan w:val="2"/>
          </w:tcPr>
          <w:p w14:paraId="7BF58561" w14:textId="4B4F4CF4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Уравнотежена исхрана,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правилно руковање намирницама.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>Тровања храном</w:t>
            </w:r>
          </w:p>
        </w:tc>
        <w:tc>
          <w:tcPr>
            <w:tcW w:w="1170" w:type="dxa"/>
            <w:gridSpan w:val="2"/>
          </w:tcPr>
          <w:p w14:paraId="150ACB8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5A2EEC7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55322C5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0DC6F7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23ACB186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B260C8C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66F1DA0B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6746C820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66.</w:t>
            </w:r>
          </w:p>
        </w:tc>
        <w:tc>
          <w:tcPr>
            <w:tcW w:w="4230" w:type="dxa"/>
            <w:gridSpan w:val="2"/>
          </w:tcPr>
          <w:p w14:paraId="217859FB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Промене у адолесценцији</w:t>
            </w:r>
          </w:p>
        </w:tc>
        <w:tc>
          <w:tcPr>
            <w:tcW w:w="1170" w:type="dxa"/>
            <w:gridSpan w:val="2"/>
          </w:tcPr>
          <w:p w14:paraId="2120AA4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7D324E0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DE908C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002EC8C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4B39956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5B9934CB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7DBC5F86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3EA9A3DF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67.</w:t>
            </w:r>
          </w:p>
        </w:tc>
        <w:tc>
          <w:tcPr>
            <w:tcW w:w="4230" w:type="dxa"/>
            <w:gridSpan w:val="2"/>
          </w:tcPr>
          <w:p w14:paraId="0D007629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Промене у адолесценцији</w:t>
            </w:r>
          </w:p>
        </w:tc>
        <w:tc>
          <w:tcPr>
            <w:tcW w:w="1170" w:type="dxa"/>
            <w:gridSpan w:val="2"/>
          </w:tcPr>
          <w:p w14:paraId="65C1B5B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53644D5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49F8277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00E31A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4B92D8E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7AF541B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1F8B4623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3D0E5FE4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68.</w:t>
            </w:r>
          </w:p>
        </w:tc>
        <w:tc>
          <w:tcPr>
            <w:tcW w:w="4230" w:type="dxa"/>
            <w:gridSpan w:val="2"/>
          </w:tcPr>
          <w:p w14:paraId="6B8189FD" w14:textId="77777777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 xml:space="preserve"> Здрави стилови живота</w:t>
            </w:r>
          </w:p>
        </w:tc>
        <w:tc>
          <w:tcPr>
            <w:tcW w:w="1170" w:type="dxa"/>
            <w:gridSpan w:val="2"/>
          </w:tcPr>
          <w:p w14:paraId="639798C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49CD23D2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DE4101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114A5CA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6CD08C9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74FA8F39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3C3A4708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2C3D2BA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69.</w:t>
            </w:r>
          </w:p>
        </w:tc>
        <w:tc>
          <w:tcPr>
            <w:tcW w:w="4230" w:type="dxa"/>
            <w:gridSpan w:val="2"/>
          </w:tcPr>
          <w:p w14:paraId="4D77F4B9" w14:textId="0216BF3C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Последице болести зависности</w:t>
            </w:r>
            <w:r w:rsidR="008734DD">
              <w:rPr>
                <w:noProof/>
                <w:lang w:val="sr-Cyrl-BA"/>
              </w:rPr>
              <w:t xml:space="preserve"> –</w:t>
            </w:r>
            <w:r w:rsidRPr="00532AC1">
              <w:rPr>
                <w:noProof/>
                <w:lang w:val="sr-Cyrl-BA"/>
              </w:rPr>
              <w:t>наркоманија</w:t>
            </w:r>
          </w:p>
        </w:tc>
        <w:tc>
          <w:tcPr>
            <w:tcW w:w="1170" w:type="dxa"/>
            <w:gridSpan w:val="2"/>
          </w:tcPr>
          <w:p w14:paraId="0DF43E2B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  <w:r w:rsidRPr="00532AC1">
              <w:rPr>
                <w:noProof/>
                <w:lang w:val="sr-Cyrl-RS"/>
              </w:rPr>
              <w:t>1</w:t>
            </w:r>
          </w:p>
        </w:tc>
        <w:tc>
          <w:tcPr>
            <w:tcW w:w="1080" w:type="dxa"/>
            <w:gridSpan w:val="3"/>
          </w:tcPr>
          <w:p w14:paraId="6E01ACBE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14CECE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F29721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440AFF8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4506DC5B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4B557717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28C69116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70.</w:t>
            </w:r>
          </w:p>
        </w:tc>
        <w:tc>
          <w:tcPr>
            <w:tcW w:w="4230" w:type="dxa"/>
            <w:gridSpan w:val="2"/>
          </w:tcPr>
          <w:p w14:paraId="64B8C9C3" w14:textId="1C81FA5C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Последице болести зависности</w:t>
            </w:r>
            <w:r w:rsidR="008734DD">
              <w:rPr>
                <w:noProof/>
                <w:lang w:val="sr-Cyrl-BA"/>
              </w:rPr>
              <w:t xml:space="preserve"> –</w:t>
            </w:r>
            <w:r w:rsidRPr="00532AC1">
              <w:rPr>
                <w:noProof/>
                <w:lang w:val="sr-Cyrl-BA"/>
              </w:rPr>
              <w:t>наркоманија,</w:t>
            </w:r>
            <w:r w:rsidR="008734DD">
              <w:rPr>
                <w:noProof/>
                <w:lang w:val="sr-Cyrl-BA"/>
              </w:rPr>
              <w:t xml:space="preserve"> </w:t>
            </w:r>
            <w:r w:rsidRPr="00532AC1">
              <w:rPr>
                <w:noProof/>
                <w:lang w:val="sr-Cyrl-BA"/>
              </w:rPr>
              <w:t xml:space="preserve">здрави стилови живота </w:t>
            </w:r>
          </w:p>
        </w:tc>
        <w:tc>
          <w:tcPr>
            <w:tcW w:w="1170" w:type="dxa"/>
            <w:gridSpan w:val="2"/>
          </w:tcPr>
          <w:p w14:paraId="202136B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353C4A58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1</w:t>
            </w:r>
          </w:p>
        </w:tc>
        <w:tc>
          <w:tcPr>
            <w:tcW w:w="1170" w:type="dxa"/>
            <w:gridSpan w:val="3"/>
          </w:tcPr>
          <w:p w14:paraId="64FCD93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532655F1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00BBF08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82200E" w:rsidRPr="00532AC1" w14:paraId="1A7004CF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3340782F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4B4F824F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71.</w:t>
            </w:r>
          </w:p>
        </w:tc>
        <w:tc>
          <w:tcPr>
            <w:tcW w:w="4230" w:type="dxa"/>
            <w:gridSpan w:val="2"/>
          </w:tcPr>
          <w:p w14:paraId="4446E55E" w14:textId="1D05C825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Човек и здравље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сист</w:t>
            </w:r>
            <w:r w:rsidR="008734DD">
              <w:rPr>
                <w:noProof/>
                <w:lang w:val="sr-Cyrl-BA"/>
              </w:rPr>
              <w:t>ематизација</w:t>
            </w:r>
          </w:p>
        </w:tc>
        <w:tc>
          <w:tcPr>
            <w:tcW w:w="1170" w:type="dxa"/>
            <w:gridSpan w:val="2"/>
          </w:tcPr>
          <w:p w14:paraId="6EDA2ABA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42A60AC5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76F8024D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237D42E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177C665F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82200E" w:rsidRPr="00532AC1" w14:paraId="115C407A" w14:textId="77777777" w:rsidTr="00CE5114">
        <w:tblPrEx>
          <w:jc w:val="left"/>
        </w:tblPrEx>
        <w:trPr>
          <w:gridBefore w:val="1"/>
          <w:wBefore w:w="288" w:type="dxa"/>
          <w:trHeight w:val="340"/>
        </w:trPr>
        <w:tc>
          <w:tcPr>
            <w:tcW w:w="1890" w:type="dxa"/>
            <w:gridSpan w:val="3"/>
            <w:vMerge/>
            <w:tcBorders>
              <w:left w:val="double" w:sz="4" w:space="0" w:color="auto"/>
            </w:tcBorders>
          </w:tcPr>
          <w:p w14:paraId="567538D0" w14:textId="77777777" w:rsidR="0082200E" w:rsidRPr="00532AC1" w:rsidRDefault="0082200E" w:rsidP="00E0566C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</w:tcPr>
          <w:p w14:paraId="6A116591" w14:textId="77777777" w:rsidR="0082200E" w:rsidRPr="003E2BCE" w:rsidRDefault="0082200E" w:rsidP="00E0566C">
            <w:pPr>
              <w:contextualSpacing/>
              <w:jc w:val="center"/>
              <w:rPr>
                <w:noProof/>
                <w:lang w:val="sr-Cyrl-RS"/>
              </w:rPr>
            </w:pPr>
            <w:r w:rsidRPr="003E2BCE">
              <w:rPr>
                <w:noProof/>
                <w:lang w:val="sr-Cyrl-RS"/>
              </w:rPr>
              <w:t>72.</w:t>
            </w:r>
          </w:p>
        </w:tc>
        <w:tc>
          <w:tcPr>
            <w:tcW w:w="4230" w:type="dxa"/>
            <w:gridSpan w:val="2"/>
          </w:tcPr>
          <w:p w14:paraId="38725BFE" w14:textId="40262B1B" w:rsidR="0082200E" w:rsidRPr="00532AC1" w:rsidRDefault="0082200E" w:rsidP="00E0566C">
            <w:pPr>
              <w:rPr>
                <w:noProof/>
                <w:lang w:val="sr-Cyrl-BA"/>
              </w:rPr>
            </w:pPr>
            <w:r w:rsidRPr="00532AC1">
              <w:rPr>
                <w:noProof/>
                <w:lang w:val="sr-Cyrl-BA"/>
              </w:rPr>
              <w:t>Годишњи тест</w:t>
            </w:r>
            <w:r w:rsidR="008734DD">
              <w:rPr>
                <w:noProof/>
                <w:lang w:val="sr-Cyrl-BA"/>
              </w:rPr>
              <w:t xml:space="preserve"> – </w:t>
            </w:r>
            <w:r w:rsidRPr="00532AC1">
              <w:rPr>
                <w:noProof/>
                <w:lang w:val="sr-Cyrl-BA"/>
              </w:rPr>
              <w:t>сист</w:t>
            </w:r>
            <w:r>
              <w:rPr>
                <w:noProof/>
                <w:lang w:val="sr-Cyrl-BA"/>
              </w:rPr>
              <w:t>ематизација</w:t>
            </w:r>
          </w:p>
        </w:tc>
        <w:tc>
          <w:tcPr>
            <w:tcW w:w="1170" w:type="dxa"/>
            <w:gridSpan w:val="2"/>
          </w:tcPr>
          <w:p w14:paraId="164003D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80" w:type="dxa"/>
            <w:gridSpan w:val="3"/>
          </w:tcPr>
          <w:p w14:paraId="30DFACB7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0FF1B403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</w:tcPr>
          <w:p w14:paraId="46938E29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</w:tcPr>
          <w:p w14:paraId="25C1A824" w14:textId="77777777" w:rsidR="0082200E" w:rsidRPr="00532AC1" w:rsidRDefault="0082200E" w:rsidP="00E0566C">
            <w:pPr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</w:tr>
      <w:tr w:rsidR="0082200E" w14:paraId="21A06C4C" w14:textId="77777777" w:rsidTr="00CE5114">
        <w:tblPrEx>
          <w:jc w:val="left"/>
        </w:tblPrEx>
        <w:trPr>
          <w:gridBefore w:val="1"/>
          <w:wBefore w:w="288" w:type="dxa"/>
          <w:trHeight w:val="360"/>
        </w:trPr>
        <w:tc>
          <w:tcPr>
            <w:tcW w:w="7020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1B22422B" w14:textId="77777777" w:rsidR="0082200E" w:rsidRPr="00B932D9" w:rsidRDefault="0082200E" w:rsidP="00E0566C">
            <w:pPr>
              <w:rPr>
                <w:b/>
                <w:lang w:val="sr-Cyrl-RS"/>
              </w:rPr>
            </w:pPr>
            <w:r w:rsidRPr="00B932D9">
              <w:rPr>
                <w:b/>
                <w:lang w:val="sr-Cyrl-RS"/>
              </w:rPr>
              <w:t xml:space="preserve">                                                                                                 У К У П Н О</w:t>
            </w:r>
          </w:p>
        </w:tc>
        <w:tc>
          <w:tcPr>
            <w:tcW w:w="1170" w:type="dxa"/>
            <w:gridSpan w:val="2"/>
            <w:tcBorders>
              <w:bottom w:val="double" w:sz="4" w:space="0" w:color="auto"/>
            </w:tcBorders>
          </w:tcPr>
          <w:p w14:paraId="0C5127CB" w14:textId="77777777" w:rsidR="0082200E" w:rsidRPr="00B932D9" w:rsidRDefault="0082200E" w:rsidP="00E056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207044C1" w14:textId="77777777" w:rsidR="0082200E" w:rsidRPr="00B932D9" w:rsidRDefault="0082200E" w:rsidP="00E056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</w:tcPr>
          <w:p w14:paraId="0E0A67D3" w14:textId="77777777" w:rsidR="0082200E" w:rsidRPr="00B932D9" w:rsidRDefault="0082200E" w:rsidP="00E056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</w:tcPr>
          <w:p w14:paraId="403DB69C" w14:textId="77777777" w:rsidR="0082200E" w:rsidRPr="00B932D9" w:rsidRDefault="0082200E" w:rsidP="00E056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11 </w:t>
            </w:r>
          </w:p>
        </w:tc>
        <w:tc>
          <w:tcPr>
            <w:tcW w:w="11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A9357EA" w14:textId="77777777" w:rsidR="0082200E" w:rsidRPr="00B932D9" w:rsidRDefault="0082200E" w:rsidP="00E056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14:paraId="2267739B" w14:textId="77777777" w:rsidR="0082200E" w:rsidRDefault="0082200E" w:rsidP="0082200E"/>
    <w:p w14:paraId="75CACC89" w14:textId="77777777" w:rsidR="0082200E" w:rsidRDefault="0082200E" w:rsidP="0082200E"/>
    <w:p w14:paraId="00158BB3" w14:textId="77777777" w:rsidR="0082200E" w:rsidRDefault="0082200E">
      <w:pPr>
        <w:rPr>
          <w:lang w:val="sr-Cyrl-RS"/>
        </w:rPr>
      </w:pPr>
    </w:p>
    <w:p w14:paraId="559D031B" w14:textId="77777777" w:rsidR="0082200E" w:rsidRDefault="0082200E">
      <w:pPr>
        <w:rPr>
          <w:lang w:val="sr-Cyrl-RS"/>
        </w:rPr>
      </w:pPr>
    </w:p>
    <w:p w14:paraId="038CFBAE" w14:textId="77777777" w:rsidR="0082200E" w:rsidRDefault="0082200E">
      <w:pPr>
        <w:rPr>
          <w:lang w:val="sr-Cyrl-RS"/>
        </w:rPr>
      </w:pPr>
    </w:p>
    <w:p w14:paraId="529FED4B" w14:textId="77777777" w:rsidR="0082200E" w:rsidRDefault="0082200E">
      <w:pPr>
        <w:rPr>
          <w:lang w:val="sr-Cyrl-RS"/>
        </w:rPr>
      </w:pPr>
    </w:p>
    <w:p w14:paraId="5C5F4118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Hlk24980448"/>
    </w:p>
    <w:p w14:paraId="4D51104E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B7154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677A0F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C2636B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6CF522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04FD75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7C3EC1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80565E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8978A0" w14:textId="77777777" w:rsidR="00E0566C" w:rsidRDefault="00E0566C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bookmarkEnd w:id="2"/>
    <w:p w14:paraId="051272C3" w14:textId="77777777" w:rsidR="00CB229B" w:rsidRDefault="00CB229B" w:rsidP="008220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sectPr w:rsidR="00CB229B" w:rsidSect="00B20F96">
      <w:pgSz w:w="16838" w:h="11906" w:orient="landscape" w:code="9"/>
      <w:pgMar w:top="1152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06CD" w14:textId="77777777" w:rsidR="00FF3539" w:rsidRDefault="00FF3539" w:rsidP="00E0566C">
      <w:pPr>
        <w:spacing w:after="0" w:line="240" w:lineRule="auto"/>
      </w:pPr>
      <w:r>
        <w:separator/>
      </w:r>
    </w:p>
  </w:endnote>
  <w:endnote w:type="continuationSeparator" w:id="0">
    <w:p w14:paraId="2D37D439" w14:textId="77777777" w:rsidR="00FF3539" w:rsidRDefault="00FF3539" w:rsidP="00E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7229" w14:textId="77777777" w:rsidR="00FF3539" w:rsidRDefault="00FF3539" w:rsidP="00E0566C">
      <w:pPr>
        <w:spacing w:after="0" w:line="240" w:lineRule="auto"/>
      </w:pPr>
      <w:r>
        <w:separator/>
      </w:r>
    </w:p>
  </w:footnote>
  <w:footnote w:type="continuationSeparator" w:id="0">
    <w:p w14:paraId="3FB30B4A" w14:textId="77777777" w:rsidR="00FF3539" w:rsidRDefault="00FF3539" w:rsidP="00E0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D3893"/>
    <w:multiLevelType w:val="hybridMultilevel"/>
    <w:tmpl w:val="656A05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5D33E0B"/>
    <w:multiLevelType w:val="hybridMultilevel"/>
    <w:tmpl w:val="358454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76DD4"/>
    <w:multiLevelType w:val="hybridMultilevel"/>
    <w:tmpl w:val="39F013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759A5"/>
    <w:multiLevelType w:val="hybridMultilevel"/>
    <w:tmpl w:val="DB2A6932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9551F"/>
    <w:multiLevelType w:val="hybridMultilevel"/>
    <w:tmpl w:val="FE7A1C02"/>
    <w:lvl w:ilvl="0" w:tplc="241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0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2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2"/>
  </w:num>
  <w:num w:numId="3">
    <w:abstractNumId w:val="6"/>
  </w:num>
  <w:num w:numId="4">
    <w:abstractNumId w:val="39"/>
  </w:num>
  <w:num w:numId="5">
    <w:abstractNumId w:val="18"/>
  </w:num>
  <w:num w:numId="6">
    <w:abstractNumId w:val="34"/>
  </w:num>
  <w:num w:numId="7">
    <w:abstractNumId w:val="30"/>
  </w:num>
  <w:num w:numId="8">
    <w:abstractNumId w:val="9"/>
  </w:num>
  <w:num w:numId="9">
    <w:abstractNumId w:val="20"/>
  </w:num>
  <w:num w:numId="10">
    <w:abstractNumId w:val="55"/>
  </w:num>
  <w:num w:numId="11">
    <w:abstractNumId w:val="63"/>
  </w:num>
  <w:num w:numId="12">
    <w:abstractNumId w:val="19"/>
  </w:num>
  <w:num w:numId="13">
    <w:abstractNumId w:val="66"/>
  </w:num>
  <w:num w:numId="14">
    <w:abstractNumId w:val="54"/>
  </w:num>
  <w:num w:numId="15">
    <w:abstractNumId w:val="58"/>
  </w:num>
  <w:num w:numId="16">
    <w:abstractNumId w:val="26"/>
  </w:num>
  <w:num w:numId="17">
    <w:abstractNumId w:val="27"/>
  </w:num>
  <w:num w:numId="18">
    <w:abstractNumId w:val="57"/>
  </w:num>
  <w:num w:numId="19">
    <w:abstractNumId w:val="53"/>
  </w:num>
  <w:num w:numId="20">
    <w:abstractNumId w:val="29"/>
  </w:num>
  <w:num w:numId="21">
    <w:abstractNumId w:val="33"/>
  </w:num>
  <w:num w:numId="22">
    <w:abstractNumId w:val="0"/>
  </w:num>
  <w:num w:numId="23">
    <w:abstractNumId w:val="17"/>
  </w:num>
  <w:num w:numId="24">
    <w:abstractNumId w:val="15"/>
  </w:num>
  <w:num w:numId="25">
    <w:abstractNumId w:val="8"/>
  </w:num>
  <w:num w:numId="26">
    <w:abstractNumId w:val="59"/>
  </w:num>
  <w:num w:numId="27">
    <w:abstractNumId w:val="25"/>
  </w:num>
  <w:num w:numId="28">
    <w:abstractNumId w:val="50"/>
  </w:num>
  <w:num w:numId="29">
    <w:abstractNumId w:val="35"/>
  </w:num>
  <w:num w:numId="30">
    <w:abstractNumId w:val="60"/>
  </w:num>
  <w:num w:numId="31">
    <w:abstractNumId w:val="41"/>
  </w:num>
  <w:num w:numId="32">
    <w:abstractNumId w:val="37"/>
  </w:num>
  <w:num w:numId="33">
    <w:abstractNumId w:val="62"/>
  </w:num>
  <w:num w:numId="34">
    <w:abstractNumId w:val="38"/>
  </w:num>
  <w:num w:numId="35">
    <w:abstractNumId w:val="5"/>
  </w:num>
  <w:num w:numId="36">
    <w:abstractNumId w:val="12"/>
  </w:num>
  <w:num w:numId="37">
    <w:abstractNumId w:val="42"/>
  </w:num>
  <w:num w:numId="38">
    <w:abstractNumId w:val="22"/>
  </w:num>
  <w:num w:numId="39">
    <w:abstractNumId w:val="21"/>
  </w:num>
  <w:num w:numId="40">
    <w:abstractNumId w:val="24"/>
  </w:num>
  <w:num w:numId="41">
    <w:abstractNumId w:val="44"/>
  </w:num>
  <w:num w:numId="42">
    <w:abstractNumId w:val="2"/>
  </w:num>
  <w:num w:numId="43">
    <w:abstractNumId w:val="51"/>
  </w:num>
  <w:num w:numId="44">
    <w:abstractNumId w:val="7"/>
  </w:num>
  <w:num w:numId="45">
    <w:abstractNumId w:val="3"/>
  </w:num>
  <w:num w:numId="46">
    <w:abstractNumId w:val="47"/>
  </w:num>
  <w:num w:numId="47">
    <w:abstractNumId w:val="43"/>
  </w:num>
  <w:num w:numId="48">
    <w:abstractNumId w:val="1"/>
  </w:num>
  <w:num w:numId="49">
    <w:abstractNumId w:val="48"/>
  </w:num>
  <w:num w:numId="50">
    <w:abstractNumId w:val="16"/>
  </w:num>
  <w:num w:numId="51">
    <w:abstractNumId w:val="23"/>
  </w:num>
  <w:num w:numId="52">
    <w:abstractNumId w:val="56"/>
  </w:num>
  <w:num w:numId="53">
    <w:abstractNumId w:val="31"/>
  </w:num>
  <w:num w:numId="54">
    <w:abstractNumId w:val="64"/>
  </w:num>
  <w:num w:numId="55">
    <w:abstractNumId w:val="40"/>
  </w:num>
  <w:num w:numId="56">
    <w:abstractNumId w:val="4"/>
  </w:num>
  <w:num w:numId="57">
    <w:abstractNumId w:val="10"/>
  </w:num>
  <w:num w:numId="58">
    <w:abstractNumId w:val="65"/>
  </w:num>
  <w:num w:numId="59">
    <w:abstractNumId w:val="11"/>
  </w:num>
  <w:num w:numId="60">
    <w:abstractNumId w:val="36"/>
  </w:num>
  <w:num w:numId="61">
    <w:abstractNumId w:val="14"/>
  </w:num>
  <w:num w:numId="62">
    <w:abstractNumId w:val="13"/>
  </w:num>
  <w:num w:numId="63">
    <w:abstractNumId w:val="61"/>
  </w:num>
  <w:num w:numId="64">
    <w:abstractNumId w:val="49"/>
  </w:num>
  <w:num w:numId="65">
    <w:abstractNumId w:val="28"/>
  </w:num>
  <w:num w:numId="66">
    <w:abstractNumId w:val="45"/>
  </w:num>
  <w:num w:numId="67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8"/>
    <w:rsid w:val="000175F0"/>
    <w:rsid w:val="000501BC"/>
    <w:rsid w:val="000A2E07"/>
    <w:rsid w:val="000B48F9"/>
    <w:rsid w:val="000C28CD"/>
    <w:rsid w:val="001057E9"/>
    <w:rsid w:val="00140F18"/>
    <w:rsid w:val="00151F1B"/>
    <w:rsid w:val="00160677"/>
    <w:rsid w:val="0017415E"/>
    <w:rsid w:val="001A06E0"/>
    <w:rsid w:val="001D3BF0"/>
    <w:rsid w:val="001E1676"/>
    <w:rsid w:val="00217CE6"/>
    <w:rsid w:val="00245BE8"/>
    <w:rsid w:val="00261595"/>
    <w:rsid w:val="002779B8"/>
    <w:rsid w:val="002B4121"/>
    <w:rsid w:val="002D4214"/>
    <w:rsid w:val="002E7ADF"/>
    <w:rsid w:val="00303BC2"/>
    <w:rsid w:val="003317E0"/>
    <w:rsid w:val="00340C8C"/>
    <w:rsid w:val="00342426"/>
    <w:rsid w:val="00360B53"/>
    <w:rsid w:val="00366D4A"/>
    <w:rsid w:val="00385BF1"/>
    <w:rsid w:val="00391305"/>
    <w:rsid w:val="00392620"/>
    <w:rsid w:val="003B576A"/>
    <w:rsid w:val="003B709E"/>
    <w:rsid w:val="004227F1"/>
    <w:rsid w:val="00484933"/>
    <w:rsid w:val="004B1B4A"/>
    <w:rsid w:val="004E2EFC"/>
    <w:rsid w:val="00510270"/>
    <w:rsid w:val="00544FF8"/>
    <w:rsid w:val="00560FA3"/>
    <w:rsid w:val="00576AAC"/>
    <w:rsid w:val="00604543"/>
    <w:rsid w:val="00641F13"/>
    <w:rsid w:val="0064592B"/>
    <w:rsid w:val="006639D5"/>
    <w:rsid w:val="006857F1"/>
    <w:rsid w:val="00693C2D"/>
    <w:rsid w:val="006F583E"/>
    <w:rsid w:val="0070031B"/>
    <w:rsid w:val="00751543"/>
    <w:rsid w:val="00806361"/>
    <w:rsid w:val="0082200E"/>
    <w:rsid w:val="008226A3"/>
    <w:rsid w:val="00830CC2"/>
    <w:rsid w:val="00832124"/>
    <w:rsid w:val="0083522D"/>
    <w:rsid w:val="00837192"/>
    <w:rsid w:val="0084421C"/>
    <w:rsid w:val="008564E8"/>
    <w:rsid w:val="008734DD"/>
    <w:rsid w:val="00875D1E"/>
    <w:rsid w:val="0087724B"/>
    <w:rsid w:val="008854D3"/>
    <w:rsid w:val="008B4DF4"/>
    <w:rsid w:val="008C2F95"/>
    <w:rsid w:val="009622B6"/>
    <w:rsid w:val="00971294"/>
    <w:rsid w:val="00987F19"/>
    <w:rsid w:val="009C3354"/>
    <w:rsid w:val="009D693A"/>
    <w:rsid w:val="009E193F"/>
    <w:rsid w:val="009E492A"/>
    <w:rsid w:val="00A006E6"/>
    <w:rsid w:val="00A1515F"/>
    <w:rsid w:val="00A57F68"/>
    <w:rsid w:val="00A84A59"/>
    <w:rsid w:val="00A85AEB"/>
    <w:rsid w:val="00A908AE"/>
    <w:rsid w:val="00B11F08"/>
    <w:rsid w:val="00B20F96"/>
    <w:rsid w:val="00B4091B"/>
    <w:rsid w:val="00B70AE1"/>
    <w:rsid w:val="00BD3BF7"/>
    <w:rsid w:val="00C22886"/>
    <w:rsid w:val="00C61863"/>
    <w:rsid w:val="00CA1710"/>
    <w:rsid w:val="00CB229B"/>
    <w:rsid w:val="00CB2B0A"/>
    <w:rsid w:val="00CE5114"/>
    <w:rsid w:val="00CE6AA6"/>
    <w:rsid w:val="00D04068"/>
    <w:rsid w:val="00D20647"/>
    <w:rsid w:val="00D4407C"/>
    <w:rsid w:val="00D45352"/>
    <w:rsid w:val="00D51A9F"/>
    <w:rsid w:val="00D66C2B"/>
    <w:rsid w:val="00D75244"/>
    <w:rsid w:val="00E0566C"/>
    <w:rsid w:val="00E10E45"/>
    <w:rsid w:val="00E17F29"/>
    <w:rsid w:val="00E3419B"/>
    <w:rsid w:val="00E43237"/>
    <w:rsid w:val="00E5350D"/>
    <w:rsid w:val="00E945E2"/>
    <w:rsid w:val="00EC0D0E"/>
    <w:rsid w:val="00F01924"/>
    <w:rsid w:val="00F25DED"/>
    <w:rsid w:val="00F62EF9"/>
    <w:rsid w:val="00FA7E8F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DBF1"/>
  <w15:docId w15:val="{603EE2C3-9637-4A2F-A434-509B4F7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08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F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2200E"/>
    <w:pPr>
      <w:ind w:left="720"/>
      <w:contextualSpacing/>
    </w:pPr>
  </w:style>
  <w:style w:type="paragraph" w:customStyle="1" w:styleId="TableContents">
    <w:name w:val="Table Contents"/>
    <w:basedOn w:val="Normal"/>
    <w:rsid w:val="0082200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82200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82200E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6C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6C"/>
    <w:rPr>
      <w:rFonts w:ascii="Times New Roman" w:eastAsia="Calibri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0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4777-0C17-4108-811F-0BCB926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Aleksandra Stanisic</cp:lastModifiedBy>
  <cp:revision>2</cp:revision>
  <dcterms:created xsi:type="dcterms:W3CDTF">2021-05-28T09:54:00Z</dcterms:created>
  <dcterms:modified xsi:type="dcterms:W3CDTF">2021-05-28T09:54:00Z</dcterms:modified>
</cp:coreProperties>
</file>